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11A" w:rsidRPr="002E011A" w:rsidRDefault="002E011A" w:rsidP="002E011A">
      <w:pPr>
        <w:numPr>
          <w:ilvl w:val="0"/>
          <w:numId w:val="0"/>
        </w:numPr>
        <w:ind w:left="5220"/>
        <w:jc w:val="center"/>
        <w:rPr>
          <w:rFonts w:ascii="Times New Roman" w:hAnsi="Times New Roman"/>
        </w:rPr>
      </w:pPr>
      <w:r w:rsidRPr="002E011A">
        <w:rPr>
          <w:rFonts w:ascii="Times New Roman" w:hAnsi="Times New Roman"/>
        </w:rPr>
        <w:t>ПРИЛОЖЕНИЕ</w:t>
      </w:r>
    </w:p>
    <w:p w:rsidR="002E011A" w:rsidRPr="002E011A" w:rsidRDefault="002E011A" w:rsidP="002E011A">
      <w:pPr>
        <w:numPr>
          <w:ilvl w:val="0"/>
          <w:numId w:val="0"/>
        </w:numPr>
        <w:ind w:left="5220"/>
        <w:jc w:val="center"/>
        <w:rPr>
          <w:rFonts w:ascii="Times New Roman" w:hAnsi="Times New Roman"/>
        </w:rPr>
      </w:pPr>
      <w:r w:rsidRPr="002E011A">
        <w:rPr>
          <w:rFonts w:ascii="Times New Roman" w:hAnsi="Times New Roman"/>
        </w:rPr>
        <w:t>к распоряжению Росморречфлота</w:t>
      </w:r>
    </w:p>
    <w:p w:rsidR="002E011A" w:rsidRPr="002E011A" w:rsidRDefault="005E0695" w:rsidP="002E011A">
      <w:pPr>
        <w:numPr>
          <w:ilvl w:val="0"/>
          <w:numId w:val="0"/>
        </w:numPr>
        <w:ind w:left="52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Pr="007E1B32">
        <w:rPr>
          <w:rFonts w:ascii="Times New Roman" w:hAnsi="Times New Roman"/>
        </w:rPr>
        <w:t>28.04.2010 г.</w:t>
      </w:r>
      <w:r w:rsidR="002E011A" w:rsidRPr="007E1B32">
        <w:rPr>
          <w:rFonts w:ascii="Times New Roman" w:hAnsi="Times New Roman"/>
        </w:rPr>
        <w:t xml:space="preserve"> № </w:t>
      </w:r>
      <w:r w:rsidRPr="007E1B32">
        <w:rPr>
          <w:rFonts w:ascii="Times New Roman" w:hAnsi="Times New Roman"/>
        </w:rPr>
        <w:t>АД-100-р</w:t>
      </w:r>
    </w:p>
    <w:p w:rsidR="003A6818" w:rsidRDefault="003A6818" w:rsidP="001E0CF3">
      <w:pPr>
        <w:numPr>
          <w:ilvl w:val="0"/>
          <w:numId w:val="0"/>
        </w:numPr>
        <w:jc w:val="center"/>
        <w:rPr>
          <w:rFonts w:ascii="Times New Roman" w:hAnsi="Times New Roman"/>
        </w:rPr>
      </w:pPr>
    </w:p>
    <w:p w:rsidR="00F3524B" w:rsidRPr="009E0B26" w:rsidRDefault="008B6B75" w:rsidP="008B6B75">
      <w:pPr>
        <w:numPr>
          <w:ilvl w:val="0"/>
          <w:numId w:val="0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Морской порт Онега</w:t>
      </w:r>
    </w:p>
    <w:p w:rsidR="00F3524B" w:rsidRPr="00F3524B" w:rsidRDefault="00F3524B" w:rsidP="006B375D">
      <w:pPr>
        <w:numPr>
          <w:ilvl w:val="0"/>
          <w:numId w:val="0"/>
        </w:numPr>
        <w:jc w:val="center"/>
        <w:rPr>
          <w:rFonts w:ascii="Times New Roman" w:hAnsi="Times New Roman"/>
        </w:rPr>
      </w:pPr>
    </w:p>
    <w:tbl>
      <w:tblPr>
        <w:tblW w:w="1006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4285"/>
        <w:gridCol w:w="4504"/>
      </w:tblGrid>
      <w:tr w:rsidR="003A6818" w:rsidRPr="005E0695" w:rsidTr="008B780E">
        <w:tc>
          <w:tcPr>
            <w:tcW w:w="1276" w:type="dxa"/>
          </w:tcPr>
          <w:p w:rsidR="003A6818" w:rsidRPr="00067B35" w:rsidRDefault="003A6818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1.</w:t>
            </w:r>
          </w:p>
        </w:tc>
        <w:tc>
          <w:tcPr>
            <w:tcW w:w="4285" w:type="dxa"/>
            <w:tcBorders>
              <w:right w:val="single" w:sz="4" w:space="0" w:color="auto"/>
            </w:tcBorders>
          </w:tcPr>
          <w:p w:rsidR="003A6818" w:rsidRPr="00067B35" w:rsidRDefault="003A6818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Наименование морского порта:</w:t>
            </w:r>
          </w:p>
        </w:tc>
        <w:tc>
          <w:tcPr>
            <w:tcW w:w="4504" w:type="dxa"/>
            <w:tcBorders>
              <w:left w:val="single" w:sz="4" w:space="0" w:color="auto"/>
            </w:tcBorders>
          </w:tcPr>
          <w:p w:rsidR="003A6818" w:rsidRPr="00067B35" w:rsidRDefault="008B6B75" w:rsidP="008B6B75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Онега</w:t>
            </w:r>
          </w:p>
        </w:tc>
      </w:tr>
      <w:tr w:rsidR="003A6818" w:rsidRPr="005E0695" w:rsidTr="008B780E">
        <w:tc>
          <w:tcPr>
            <w:tcW w:w="1276" w:type="dxa"/>
          </w:tcPr>
          <w:p w:rsidR="003A6818" w:rsidRPr="00067B35" w:rsidRDefault="003A6818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2.</w:t>
            </w:r>
          </w:p>
        </w:tc>
        <w:tc>
          <w:tcPr>
            <w:tcW w:w="4285" w:type="dxa"/>
          </w:tcPr>
          <w:p w:rsidR="003A6818" w:rsidRPr="00067B35" w:rsidRDefault="003A6818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Порядковый регистрационный номер:</w:t>
            </w:r>
          </w:p>
        </w:tc>
        <w:tc>
          <w:tcPr>
            <w:tcW w:w="4504" w:type="dxa"/>
          </w:tcPr>
          <w:p w:rsidR="003A6818" w:rsidRPr="00067B35" w:rsidRDefault="007D449C" w:rsidP="0018672F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А-6</w:t>
            </w:r>
          </w:p>
        </w:tc>
      </w:tr>
      <w:tr w:rsidR="003A6818" w:rsidRPr="005E0695" w:rsidTr="008B780E">
        <w:tc>
          <w:tcPr>
            <w:tcW w:w="1276" w:type="dxa"/>
          </w:tcPr>
          <w:p w:rsidR="003A6818" w:rsidRPr="00067B35" w:rsidRDefault="003A6818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3.</w:t>
            </w:r>
          </w:p>
        </w:tc>
        <w:tc>
          <w:tcPr>
            <w:tcW w:w="4285" w:type="dxa"/>
          </w:tcPr>
          <w:p w:rsidR="003A6818" w:rsidRPr="00067B35" w:rsidRDefault="003A6818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  <w:lang w:val="en-US"/>
              </w:rPr>
            </w:pPr>
            <w:r w:rsidRPr="00067B35">
              <w:rPr>
                <w:rFonts w:ascii="Times New Roman" w:hAnsi="Times New Roman"/>
              </w:rPr>
              <w:t>Местонахождение морского порта:</w:t>
            </w:r>
          </w:p>
        </w:tc>
        <w:tc>
          <w:tcPr>
            <w:tcW w:w="4504" w:type="dxa"/>
          </w:tcPr>
          <w:p w:rsidR="003A6818" w:rsidRPr="00067B35" w:rsidRDefault="008B6B75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Архангельская область, побережье Белого моря, Онежский залив, устье реки Онега </w:t>
            </w:r>
            <w:r w:rsidRPr="00067B35">
              <w:rPr>
                <w:rFonts w:ascii="Times New Roman" w:hAnsi="Times New Roman"/>
                <w:spacing w:val="-1"/>
                <w:lang w:eastAsia="ar-SA"/>
              </w:rPr>
              <w:t>(</w:t>
            </w:r>
            <w:r w:rsidRPr="00067B35">
              <w:rPr>
                <w:rFonts w:ascii="Times New Roman" w:hAnsi="Times New Roman"/>
              </w:rPr>
              <w:t>63</w:t>
            </w:r>
            <w:r w:rsidRPr="00067B35">
              <w:rPr>
                <w:rFonts w:ascii="Times New Roman" w:hAnsi="Times New Roman"/>
                <w:vertAlign w:val="superscript"/>
              </w:rPr>
              <w:t>о</w:t>
            </w:r>
            <w:r w:rsidRPr="00067B35">
              <w:rPr>
                <w:rFonts w:ascii="Times New Roman" w:hAnsi="Times New Roman"/>
              </w:rPr>
              <w:t xml:space="preserve"> 54' С.</w:t>
            </w:r>
            <w:proofErr w:type="gramStart"/>
            <w:r w:rsidRPr="00067B35">
              <w:rPr>
                <w:rFonts w:ascii="Times New Roman" w:hAnsi="Times New Roman"/>
              </w:rPr>
              <w:t>Ш</w:t>
            </w:r>
            <w:proofErr w:type="gramEnd"/>
            <w:r w:rsidRPr="00067B35">
              <w:rPr>
                <w:rFonts w:ascii="Times New Roman" w:hAnsi="Times New Roman"/>
              </w:rPr>
              <w:t xml:space="preserve"> 38</w:t>
            </w:r>
            <w:r w:rsidRPr="00067B35">
              <w:rPr>
                <w:rFonts w:ascii="Times New Roman" w:hAnsi="Times New Roman"/>
                <w:vertAlign w:val="superscript"/>
                <w:lang w:val="en-US"/>
              </w:rPr>
              <w:t>o</w:t>
            </w:r>
            <w:r w:rsidRPr="00067B35">
              <w:rPr>
                <w:rFonts w:ascii="Times New Roman" w:hAnsi="Times New Roman"/>
              </w:rPr>
              <w:t xml:space="preserve"> 07' В.Д</w:t>
            </w:r>
            <w:r w:rsidRPr="00067B35">
              <w:rPr>
                <w:rFonts w:ascii="Times New Roman" w:hAnsi="Times New Roman"/>
                <w:spacing w:val="-1"/>
                <w:lang w:eastAsia="ar-SA"/>
              </w:rPr>
              <w:t>)</w:t>
            </w:r>
          </w:p>
        </w:tc>
      </w:tr>
      <w:tr w:rsidR="003A6818" w:rsidRPr="005E0695" w:rsidTr="008B780E">
        <w:tc>
          <w:tcPr>
            <w:tcW w:w="1276" w:type="dxa"/>
          </w:tcPr>
          <w:p w:rsidR="003A6818" w:rsidRPr="00067B35" w:rsidRDefault="003A6818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4.</w:t>
            </w:r>
          </w:p>
        </w:tc>
        <w:tc>
          <w:tcPr>
            <w:tcW w:w="4285" w:type="dxa"/>
          </w:tcPr>
          <w:p w:rsidR="003A6818" w:rsidRPr="00067B35" w:rsidRDefault="003A6818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Дата и номер решения об открытии морского порта для оказания услуг:</w:t>
            </w:r>
          </w:p>
        </w:tc>
        <w:tc>
          <w:tcPr>
            <w:tcW w:w="4504" w:type="dxa"/>
          </w:tcPr>
          <w:p w:rsidR="003A6818" w:rsidRPr="00067B35" w:rsidRDefault="00C03003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Федеральный закон № 261-ФЗ от 08.11.2007 г. «О морских портах в Российской Федерации и о внесении изменений в отдельные законодательные акты Российской Федерации»</w:t>
            </w:r>
          </w:p>
        </w:tc>
      </w:tr>
      <w:tr w:rsidR="003A6818" w:rsidRPr="005F646B" w:rsidTr="008B780E">
        <w:tc>
          <w:tcPr>
            <w:tcW w:w="1276" w:type="dxa"/>
          </w:tcPr>
          <w:p w:rsidR="003A6818" w:rsidRPr="005F646B" w:rsidRDefault="003A6818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5.</w:t>
            </w:r>
          </w:p>
        </w:tc>
        <w:tc>
          <w:tcPr>
            <w:tcW w:w="4285" w:type="dxa"/>
          </w:tcPr>
          <w:p w:rsidR="003A6818" w:rsidRPr="005F646B" w:rsidRDefault="003A6818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Основные технические характеристики морского порта:</w:t>
            </w:r>
          </w:p>
        </w:tc>
        <w:tc>
          <w:tcPr>
            <w:tcW w:w="4504" w:type="dxa"/>
          </w:tcPr>
          <w:p w:rsidR="003A6818" w:rsidRPr="005F646B" w:rsidRDefault="003A6818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</w:p>
        </w:tc>
      </w:tr>
      <w:tr w:rsidR="003A6818" w:rsidRPr="005F646B" w:rsidTr="008B780E">
        <w:tc>
          <w:tcPr>
            <w:tcW w:w="1276" w:type="dxa"/>
          </w:tcPr>
          <w:p w:rsidR="003A6818" w:rsidRPr="005F646B" w:rsidRDefault="003A6818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5.1.</w:t>
            </w:r>
          </w:p>
        </w:tc>
        <w:tc>
          <w:tcPr>
            <w:tcW w:w="4285" w:type="dxa"/>
          </w:tcPr>
          <w:p w:rsidR="003A6818" w:rsidRPr="005F646B" w:rsidRDefault="003A6818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Площадь территории м</w:t>
            </w:r>
            <w:r w:rsidR="003378C0">
              <w:rPr>
                <w:rFonts w:ascii="Times New Roman" w:hAnsi="Times New Roman"/>
              </w:rPr>
              <w:t>орского порта (га</w:t>
            </w:r>
            <w:r w:rsidR="001D7BF3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</w:tcPr>
          <w:p w:rsidR="003A6818" w:rsidRPr="000C3D7B" w:rsidRDefault="000C3D7B" w:rsidP="00F3524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color w:val="auto"/>
              </w:rPr>
            </w:pPr>
            <w:r w:rsidRPr="000C3D7B">
              <w:rPr>
                <w:rFonts w:ascii="Times New Roman" w:hAnsi="Times New Roman"/>
                <w:color w:val="auto"/>
              </w:rPr>
              <w:t>2,68</w:t>
            </w:r>
          </w:p>
        </w:tc>
      </w:tr>
      <w:tr w:rsidR="003A6818" w:rsidRPr="005F646B" w:rsidTr="008B780E">
        <w:tc>
          <w:tcPr>
            <w:tcW w:w="1276" w:type="dxa"/>
          </w:tcPr>
          <w:p w:rsidR="003A6818" w:rsidRPr="005F646B" w:rsidRDefault="003A6818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5.2.</w:t>
            </w:r>
          </w:p>
        </w:tc>
        <w:tc>
          <w:tcPr>
            <w:tcW w:w="4285" w:type="dxa"/>
          </w:tcPr>
          <w:p w:rsidR="003A6818" w:rsidRPr="005F646B" w:rsidRDefault="003A6818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Площадь акватории морско</w:t>
            </w:r>
            <w:r w:rsidR="003378C0">
              <w:rPr>
                <w:rFonts w:ascii="Times New Roman" w:hAnsi="Times New Roman"/>
              </w:rPr>
              <w:t>го порта (км</w:t>
            </w:r>
            <w:proofErr w:type="gramStart"/>
            <w:r w:rsidR="003378C0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5F646B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</w:tcPr>
          <w:p w:rsidR="003A6818" w:rsidRPr="000C3D7B" w:rsidRDefault="000C3D7B" w:rsidP="00F3524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color w:val="auto"/>
              </w:rPr>
            </w:pPr>
            <w:r w:rsidRPr="000C3D7B">
              <w:rPr>
                <w:rFonts w:ascii="Times New Roman" w:hAnsi="Times New Roman"/>
                <w:color w:val="auto"/>
              </w:rPr>
              <w:t>845,59</w:t>
            </w:r>
          </w:p>
        </w:tc>
      </w:tr>
      <w:tr w:rsidR="003A6818" w:rsidRPr="005F646B" w:rsidTr="008B780E">
        <w:tc>
          <w:tcPr>
            <w:tcW w:w="1276" w:type="dxa"/>
          </w:tcPr>
          <w:p w:rsidR="003A6818" w:rsidRPr="005F646B" w:rsidRDefault="003A6818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5.3.</w:t>
            </w:r>
          </w:p>
        </w:tc>
        <w:tc>
          <w:tcPr>
            <w:tcW w:w="4285" w:type="dxa"/>
          </w:tcPr>
          <w:p w:rsidR="003A6818" w:rsidRPr="005F646B" w:rsidRDefault="003A6818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Количество причалов:</w:t>
            </w:r>
          </w:p>
        </w:tc>
        <w:tc>
          <w:tcPr>
            <w:tcW w:w="4504" w:type="dxa"/>
          </w:tcPr>
          <w:p w:rsidR="003A6818" w:rsidRPr="005F646B" w:rsidRDefault="008B6B75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A6818" w:rsidRPr="005F646B" w:rsidTr="008B780E">
        <w:tc>
          <w:tcPr>
            <w:tcW w:w="1276" w:type="dxa"/>
          </w:tcPr>
          <w:p w:rsidR="003A6818" w:rsidRPr="005F646B" w:rsidRDefault="003A6818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5.4.</w:t>
            </w:r>
          </w:p>
        </w:tc>
        <w:tc>
          <w:tcPr>
            <w:tcW w:w="4285" w:type="dxa"/>
          </w:tcPr>
          <w:p w:rsidR="003A6818" w:rsidRPr="005F646B" w:rsidRDefault="003A6818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Длина причального фронта морского порта (</w:t>
            </w:r>
            <w:proofErr w:type="gramStart"/>
            <w:r w:rsidR="003378C0">
              <w:rPr>
                <w:rFonts w:ascii="Times New Roman" w:hAnsi="Times New Roman"/>
              </w:rPr>
              <w:t>п.</w:t>
            </w:r>
            <w:r w:rsidR="001D7BF3">
              <w:rPr>
                <w:rFonts w:ascii="Times New Roman" w:hAnsi="Times New Roman"/>
              </w:rPr>
              <w:t xml:space="preserve"> </w:t>
            </w:r>
            <w:r w:rsidRPr="005F646B">
              <w:rPr>
                <w:rFonts w:ascii="Times New Roman" w:hAnsi="Times New Roman"/>
              </w:rPr>
              <w:t>м</w:t>
            </w:r>
            <w:proofErr w:type="gramEnd"/>
            <w:r w:rsidRPr="005F646B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</w:tcPr>
          <w:p w:rsidR="003A6818" w:rsidRPr="005F646B" w:rsidRDefault="001B11A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</w:t>
            </w:r>
          </w:p>
        </w:tc>
      </w:tr>
      <w:tr w:rsidR="00C03003" w:rsidRPr="005F646B" w:rsidTr="008B780E">
        <w:tc>
          <w:tcPr>
            <w:tcW w:w="1276" w:type="dxa"/>
            <w:vMerge w:val="restart"/>
          </w:tcPr>
          <w:p w:rsidR="00C03003" w:rsidRPr="005F646B" w:rsidRDefault="00C03003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5.5.</w:t>
            </w:r>
          </w:p>
        </w:tc>
        <w:tc>
          <w:tcPr>
            <w:tcW w:w="4285" w:type="dxa"/>
          </w:tcPr>
          <w:p w:rsidR="00C03003" w:rsidRPr="005F646B" w:rsidRDefault="00C03003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Пропускная способность грузовых терминалов всего (тыс. тонн в год):</w:t>
            </w:r>
          </w:p>
        </w:tc>
        <w:tc>
          <w:tcPr>
            <w:tcW w:w="4504" w:type="dxa"/>
          </w:tcPr>
          <w:p w:rsidR="00C03003" w:rsidRPr="005F646B" w:rsidRDefault="003B57A6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261,5</w:t>
            </w:r>
          </w:p>
        </w:tc>
      </w:tr>
      <w:tr w:rsidR="00C03003" w:rsidRPr="005F646B" w:rsidTr="008B780E">
        <w:tc>
          <w:tcPr>
            <w:tcW w:w="1276" w:type="dxa"/>
            <w:vMerge/>
          </w:tcPr>
          <w:p w:rsidR="00C03003" w:rsidRPr="005F646B" w:rsidRDefault="00C03003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5" w:type="dxa"/>
          </w:tcPr>
          <w:p w:rsidR="00C03003" w:rsidRPr="005F646B" w:rsidRDefault="00C03003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504" w:type="dxa"/>
          </w:tcPr>
          <w:p w:rsidR="00C03003" w:rsidRPr="005F646B" w:rsidRDefault="00C03003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</w:tr>
      <w:tr w:rsidR="00C03003" w:rsidRPr="005F646B" w:rsidTr="008B780E">
        <w:tc>
          <w:tcPr>
            <w:tcW w:w="1276" w:type="dxa"/>
            <w:vMerge/>
          </w:tcPr>
          <w:p w:rsidR="00C03003" w:rsidRPr="005F646B" w:rsidRDefault="00C03003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5" w:type="dxa"/>
          </w:tcPr>
          <w:p w:rsidR="00C03003" w:rsidRPr="005F646B" w:rsidRDefault="00C03003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proofErr w:type="gramStart"/>
            <w:r w:rsidRPr="005F646B">
              <w:rPr>
                <w:rFonts w:ascii="Times New Roman" w:hAnsi="Times New Roman"/>
              </w:rPr>
              <w:t>наливные</w:t>
            </w:r>
            <w:proofErr w:type="gramEnd"/>
            <w:r w:rsidRPr="005F646B">
              <w:rPr>
                <w:rFonts w:ascii="Times New Roman" w:hAnsi="Times New Roman"/>
              </w:rPr>
              <w:t xml:space="preserve"> (тыс. тонн в год):</w:t>
            </w:r>
          </w:p>
        </w:tc>
        <w:tc>
          <w:tcPr>
            <w:tcW w:w="4504" w:type="dxa"/>
          </w:tcPr>
          <w:p w:rsidR="00C03003" w:rsidRPr="005F646B" w:rsidRDefault="00C03003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C03003" w:rsidRPr="005F646B" w:rsidTr="008B780E">
        <w:tc>
          <w:tcPr>
            <w:tcW w:w="1276" w:type="dxa"/>
            <w:vMerge/>
          </w:tcPr>
          <w:p w:rsidR="00C03003" w:rsidRPr="005F646B" w:rsidRDefault="00C03003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5" w:type="dxa"/>
          </w:tcPr>
          <w:p w:rsidR="00C03003" w:rsidRPr="005F646B" w:rsidRDefault="00C03003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сухие (тыс. тонн в год):</w:t>
            </w:r>
          </w:p>
        </w:tc>
        <w:tc>
          <w:tcPr>
            <w:tcW w:w="4504" w:type="dxa"/>
          </w:tcPr>
          <w:p w:rsidR="00C03003" w:rsidRPr="005F646B" w:rsidRDefault="0055210A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258,5</w:t>
            </w:r>
          </w:p>
        </w:tc>
      </w:tr>
      <w:tr w:rsidR="00C03003" w:rsidRPr="005F646B" w:rsidTr="008B780E">
        <w:tc>
          <w:tcPr>
            <w:tcW w:w="1276" w:type="dxa"/>
            <w:vMerge/>
          </w:tcPr>
          <w:p w:rsidR="00C03003" w:rsidRPr="005F646B" w:rsidRDefault="00C03003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5" w:type="dxa"/>
          </w:tcPr>
          <w:p w:rsidR="00C03003" w:rsidRPr="005F646B" w:rsidRDefault="00C03003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контейнеры (тыс. единиц в двадцатифутовом эквиваленте в год):</w:t>
            </w:r>
          </w:p>
        </w:tc>
        <w:tc>
          <w:tcPr>
            <w:tcW w:w="4504" w:type="dxa"/>
          </w:tcPr>
          <w:p w:rsidR="00C03003" w:rsidRPr="005F646B" w:rsidRDefault="00C03003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3524B" w:rsidRPr="005F646B" w:rsidTr="008B780E">
        <w:tc>
          <w:tcPr>
            <w:tcW w:w="1276" w:type="dxa"/>
          </w:tcPr>
          <w:p w:rsidR="00F3524B" w:rsidRPr="005F646B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5.6.</w:t>
            </w:r>
          </w:p>
        </w:tc>
        <w:tc>
          <w:tcPr>
            <w:tcW w:w="4285" w:type="dxa"/>
          </w:tcPr>
          <w:p w:rsidR="00F3524B" w:rsidRPr="005F646B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Пропускная способность пассажирских терминалов (пассажиров в год):</w:t>
            </w:r>
          </w:p>
        </w:tc>
        <w:tc>
          <w:tcPr>
            <w:tcW w:w="4504" w:type="dxa"/>
          </w:tcPr>
          <w:p w:rsidR="00F3524B" w:rsidRPr="00702363" w:rsidRDefault="001B11A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160</w:t>
            </w:r>
            <w:r w:rsidR="005E0695">
              <w:rPr>
                <w:rFonts w:ascii="Times New Roman" w:hAnsi="Times New Roman"/>
                <w:color w:val="auto"/>
              </w:rPr>
              <w:t xml:space="preserve"> </w:t>
            </w:r>
            <w:r w:rsidR="008B6B75" w:rsidRPr="00702363">
              <w:rPr>
                <w:rFonts w:ascii="Times New Roman" w:hAnsi="Times New Roman"/>
                <w:color w:val="auto"/>
              </w:rPr>
              <w:t>000</w:t>
            </w:r>
          </w:p>
        </w:tc>
      </w:tr>
      <w:tr w:rsidR="00F3524B" w:rsidRPr="005F646B" w:rsidTr="008B780E">
        <w:tc>
          <w:tcPr>
            <w:tcW w:w="1276" w:type="dxa"/>
          </w:tcPr>
          <w:p w:rsidR="00F3524B" w:rsidRPr="005F646B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5.7.</w:t>
            </w:r>
          </w:p>
        </w:tc>
        <w:tc>
          <w:tcPr>
            <w:tcW w:w="4285" w:type="dxa"/>
          </w:tcPr>
          <w:p w:rsidR="00F3524B" w:rsidRPr="005F646B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Максимальные габариты судов, заходящих в порт (осадка, длина, ширина)</w:t>
            </w:r>
            <w:r w:rsidR="001D7BF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(м)</w:t>
            </w:r>
            <w:r w:rsidRPr="005F646B">
              <w:rPr>
                <w:rFonts w:ascii="Times New Roman" w:hAnsi="Times New Roman"/>
              </w:rPr>
              <w:t>:</w:t>
            </w:r>
          </w:p>
        </w:tc>
        <w:tc>
          <w:tcPr>
            <w:tcW w:w="4504" w:type="dxa"/>
          </w:tcPr>
          <w:p w:rsidR="00F3524B" w:rsidRPr="005F646B" w:rsidRDefault="008B6B75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13,6</w:t>
            </w:r>
            <w:r w:rsidR="00B40B2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/</w:t>
            </w:r>
            <w:r w:rsidR="00B40B2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242</w:t>
            </w:r>
            <w:r w:rsidR="00B40B27">
              <w:rPr>
                <w:rFonts w:ascii="Times New Roman" w:hAnsi="Times New Roman"/>
              </w:rPr>
              <w:t xml:space="preserve"> </w:t>
            </w:r>
            <w:r w:rsidR="00033789">
              <w:rPr>
                <w:rFonts w:ascii="Times New Roman" w:hAnsi="Times New Roman"/>
              </w:rPr>
              <w:t>/</w:t>
            </w:r>
            <w:r w:rsidR="00B40B2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32,4</w:t>
            </w:r>
          </w:p>
        </w:tc>
      </w:tr>
      <w:tr w:rsidR="00F3524B" w:rsidRPr="005F646B" w:rsidTr="008B780E">
        <w:tc>
          <w:tcPr>
            <w:tcW w:w="1276" w:type="dxa"/>
          </w:tcPr>
          <w:p w:rsidR="00F3524B" w:rsidRPr="005F646B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5.8.</w:t>
            </w:r>
          </w:p>
        </w:tc>
        <w:tc>
          <w:tcPr>
            <w:tcW w:w="4285" w:type="dxa"/>
          </w:tcPr>
          <w:p w:rsidR="00F3524B" w:rsidRPr="005F646B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Площадь крытых складов (тыс. м</w:t>
            </w:r>
            <w:proofErr w:type="gramStart"/>
            <w:r w:rsidRPr="005F646B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5F646B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</w:tcPr>
          <w:p w:rsidR="00F3524B" w:rsidRPr="005F646B" w:rsidRDefault="005A5FDF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F3524B" w:rsidRPr="005F646B" w:rsidTr="008B780E">
        <w:tc>
          <w:tcPr>
            <w:tcW w:w="1276" w:type="dxa"/>
          </w:tcPr>
          <w:p w:rsidR="00F3524B" w:rsidRPr="005F646B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5.9.</w:t>
            </w:r>
          </w:p>
        </w:tc>
        <w:tc>
          <w:tcPr>
            <w:tcW w:w="4285" w:type="dxa"/>
          </w:tcPr>
          <w:p w:rsidR="00F3524B" w:rsidRPr="005F646B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Площадь открытых складов (тыс. м</w:t>
            </w:r>
            <w:proofErr w:type="gramStart"/>
            <w:r w:rsidRPr="005F646B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5F646B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</w:tcPr>
          <w:p w:rsidR="00F3524B" w:rsidRPr="005F646B" w:rsidRDefault="005A5FDF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</w:tr>
      <w:tr w:rsidR="00F3524B" w:rsidRPr="005F646B" w:rsidTr="008B780E">
        <w:tc>
          <w:tcPr>
            <w:tcW w:w="1276" w:type="dxa"/>
          </w:tcPr>
          <w:p w:rsidR="00F3524B" w:rsidRPr="005F646B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5.10.</w:t>
            </w:r>
          </w:p>
        </w:tc>
        <w:tc>
          <w:tcPr>
            <w:tcW w:w="4285" w:type="dxa"/>
          </w:tcPr>
          <w:p w:rsidR="00F3524B" w:rsidRPr="005F646B" w:rsidRDefault="003672EC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Емкости резервуаров для хранения нефти, нефтепродуктов, пищевых грузов, химических грузов, зерновых </w:t>
            </w:r>
            <w:r w:rsidR="002C38DC">
              <w:rPr>
                <w:rFonts w:ascii="Times New Roman" w:hAnsi="Times New Roman"/>
              </w:rPr>
              <w:t xml:space="preserve">грузов </w:t>
            </w:r>
            <w:r>
              <w:rPr>
                <w:rFonts w:ascii="Times New Roman" w:hAnsi="Times New Roman"/>
              </w:rPr>
              <w:t>(тыс.</w:t>
            </w:r>
            <w:r w:rsidR="001D7BF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тонн)</w:t>
            </w:r>
            <w:r w:rsidR="001D7BF3">
              <w:rPr>
                <w:rFonts w:ascii="Times New Roman" w:hAnsi="Times New Roman"/>
              </w:rPr>
              <w:t>:</w:t>
            </w:r>
          </w:p>
        </w:tc>
        <w:tc>
          <w:tcPr>
            <w:tcW w:w="4504" w:type="dxa"/>
          </w:tcPr>
          <w:p w:rsidR="00F3524B" w:rsidRPr="005F646B" w:rsidRDefault="008B6B75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3524B" w:rsidRPr="005E0695" w:rsidTr="008B780E">
        <w:tc>
          <w:tcPr>
            <w:tcW w:w="1276" w:type="dxa"/>
          </w:tcPr>
          <w:p w:rsidR="00F3524B" w:rsidRPr="00067B35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6.</w:t>
            </w:r>
          </w:p>
        </w:tc>
        <w:tc>
          <w:tcPr>
            <w:tcW w:w="4285" w:type="dxa"/>
          </w:tcPr>
          <w:p w:rsidR="00F3524B" w:rsidRPr="00067B35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Период навигации в морском порту:</w:t>
            </w:r>
          </w:p>
        </w:tc>
        <w:tc>
          <w:tcPr>
            <w:tcW w:w="4504" w:type="dxa"/>
          </w:tcPr>
          <w:p w:rsidR="00F3524B" w:rsidRPr="00067B35" w:rsidRDefault="00067B35" w:rsidP="00067B35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pacing w:val="-1"/>
                <w:lang w:eastAsia="ar-SA"/>
              </w:rPr>
            </w:pPr>
            <w:r>
              <w:rPr>
                <w:rFonts w:ascii="Times New Roman" w:hAnsi="Times New Roman"/>
                <w:spacing w:val="-1"/>
                <w:lang w:eastAsia="ar-SA"/>
              </w:rPr>
              <w:t>круглогодично</w:t>
            </w:r>
          </w:p>
        </w:tc>
      </w:tr>
      <w:tr w:rsidR="00F3524B" w:rsidRPr="005F646B" w:rsidTr="008B780E">
        <w:tc>
          <w:tcPr>
            <w:tcW w:w="1276" w:type="dxa"/>
          </w:tcPr>
          <w:p w:rsidR="00F3524B" w:rsidRPr="005F646B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7.</w:t>
            </w:r>
          </w:p>
        </w:tc>
        <w:tc>
          <w:tcPr>
            <w:tcW w:w="4285" w:type="dxa"/>
          </w:tcPr>
          <w:p w:rsidR="00F3524B" w:rsidRPr="005F646B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5F646B">
              <w:rPr>
                <w:rFonts w:ascii="Times New Roman" w:hAnsi="Times New Roman"/>
              </w:rPr>
              <w:t>Наименование и адрес администрации морского порта:</w:t>
            </w:r>
          </w:p>
        </w:tc>
        <w:tc>
          <w:tcPr>
            <w:tcW w:w="4504" w:type="dxa"/>
          </w:tcPr>
          <w:p w:rsidR="00033789" w:rsidRDefault="00700AEE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Ф</w:t>
            </w:r>
            <w:r w:rsidR="00052110" w:rsidRPr="008B6B75">
              <w:rPr>
                <w:rFonts w:ascii="Times New Roman" w:hAnsi="Times New Roman"/>
              </w:rPr>
              <w:t xml:space="preserve">илиал </w:t>
            </w:r>
            <w:r w:rsidR="008B6B75" w:rsidRPr="008B6B75">
              <w:rPr>
                <w:rFonts w:ascii="Times New Roman" w:hAnsi="Times New Roman"/>
              </w:rPr>
              <w:t>Ф</w:t>
            </w:r>
            <w:r w:rsidR="00052110">
              <w:rPr>
                <w:rFonts w:ascii="Times New Roman" w:hAnsi="Times New Roman"/>
              </w:rPr>
              <w:t>едерального</w:t>
            </w:r>
            <w:r w:rsidR="00206CFC">
              <w:rPr>
                <w:rFonts w:ascii="Times New Roman" w:hAnsi="Times New Roman"/>
              </w:rPr>
              <w:t xml:space="preserve"> государственно</w:t>
            </w:r>
            <w:r w:rsidR="00052110">
              <w:rPr>
                <w:rFonts w:ascii="Times New Roman" w:hAnsi="Times New Roman"/>
              </w:rPr>
              <w:t xml:space="preserve">го </w:t>
            </w:r>
            <w:r>
              <w:rPr>
                <w:rFonts w:ascii="Times New Roman" w:hAnsi="Times New Roman"/>
              </w:rPr>
              <w:t xml:space="preserve">бюджетного </w:t>
            </w:r>
            <w:r w:rsidR="00052110">
              <w:rPr>
                <w:rFonts w:ascii="Times New Roman" w:hAnsi="Times New Roman"/>
              </w:rPr>
              <w:t>учреждения</w:t>
            </w:r>
            <w:r w:rsidR="008B6B75" w:rsidRPr="008B6B75">
              <w:rPr>
                <w:rFonts w:ascii="Times New Roman" w:hAnsi="Times New Roman"/>
              </w:rPr>
              <w:t xml:space="preserve"> «А</w:t>
            </w:r>
            <w:r w:rsidR="00206CFC">
              <w:rPr>
                <w:rFonts w:ascii="Times New Roman" w:hAnsi="Times New Roman"/>
              </w:rPr>
              <w:t xml:space="preserve">дминистрация </w:t>
            </w:r>
            <w:proofErr w:type="gramStart"/>
            <w:r w:rsidR="00206CFC">
              <w:rPr>
                <w:rFonts w:ascii="Times New Roman" w:hAnsi="Times New Roman"/>
              </w:rPr>
              <w:t>морск</w:t>
            </w:r>
            <w:r>
              <w:rPr>
                <w:rFonts w:ascii="Times New Roman" w:hAnsi="Times New Roman"/>
              </w:rPr>
              <w:t>их</w:t>
            </w:r>
            <w:proofErr w:type="gramEnd"/>
            <w:r w:rsidR="00206CFC">
              <w:rPr>
                <w:rFonts w:ascii="Times New Roman" w:hAnsi="Times New Roman"/>
              </w:rPr>
              <w:t xml:space="preserve"> порт</w:t>
            </w:r>
            <w:r>
              <w:rPr>
                <w:rFonts w:ascii="Times New Roman" w:hAnsi="Times New Roman"/>
              </w:rPr>
              <w:t>ов Западной Арктики</w:t>
            </w:r>
            <w:r w:rsidR="008B6B75" w:rsidRPr="008B6B75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в морском порту Онега</w:t>
            </w:r>
            <w:r w:rsidR="00033789">
              <w:rPr>
                <w:rFonts w:ascii="Times New Roman" w:hAnsi="Times New Roman"/>
              </w:rPr>
              <w:t>;</w:t>
            </w:r>
          </w:p>
          <w:p w:rsidR="00F3524B" w:rsidRPr="005F646B" w:rsidRDefault="00033789" w:rsidP="00700AEE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8B6B75" w:rsidRPr="008B6B75">
              <w:rPr>
                <w:rFonts w:ascii="Times New Roman" w:hAnsi="Times New Roman"/>
              </w:rPr>
              <w:t xml:space="preserve"> 164840,</w:t>
            </w:r>
            <w:r>
              <w:rPr>
                <w:rFonts w:ascii="Times New Roman" w:hAnsi="Times New Roman"/>
              </w:rPr>
              <w:t xml:space="preserve"> Россия,</w:t>
            </w:r>
            <w:r w:rsidR="008B6B75">
              <w:rPr>
                <w:rFonts w:ascii="Times New Roman" w:hAnsi="Times New Roman"/>
              </w:rPr>
              <w:t xml:space="preserve"> </w:t>
            </w:r>
            <w:r w:rsidR="00700AEE">
              <w:rPr>
                <w:rFonts w:ascii="Times New Roman" w:hAnsi="Times New Roman"/>
              </w:rPr>
              <w:t xml:space="preserve">Архангельская обл.,             </w:t>
            </w:r>
            <w:r w:rsidR="008B6B75" w:rsidRPr="008B6B75">
              <w:rPr>
                <w:rFonts w:ascii="Times New Roman" w:hAnsi="Times New Roman"/>
              </w:rPr>
              <w:t xml:space="preserve">г. Онега, </w:t>
            </w:r>
            <w:proofErr w:type="spellStart"/>
            <w:r w:rsidR="00700AEE">
              <w:rPr>
                <w:rFonts w:ascii="Times New Roman" w:hAnsi="Times New Roman"/>
              </w:rPr>
              <w:t>наб</w:t>
            </w:r>
            <w:proofErr w:type="spellEnd"/>
            <w:r w:rsidR="00700AEE">
              <w:rPr>
                <w:rFonts w:ascii="Times New Roman" w:hAnsi="Times New Roman"/>
              </w:rPr>
              <w:t xml:space="preserve">. </w:t>
            </w:r>
            <w:r w:rsidR="008B6B75" w:rsidRPr="008B6B75">
              <w:rPr>
                <w:rFonts w:ascii="Times New Roman" w:hAnsi="Times New Roman"/>
              </w:rPr>
              <w:t>К</w:t>
            </w:r>
            <w:r w:rsidR="00700AEE">
              <w:rPr>
                <w:rFonts w:ascii="Times New Roman" w:hAnsi="Times New Roman"/>
              </w:rPr>
              <w:t>омарова</w:t>
            </w:r>
            <w:r w:rsidR="008B6B75" w:rsidRPr="008B6B7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д. </w:t>
            </w:r>
            <w:r w:rsidR="00700AEE">
              <w:rPr>
                <w:rFonts w:ascii="Times New Roman" w:hAnsi="Times New Roman"/>
              </w:rPr>
              <w:t>4</w:t>
            </w:r>
            <w:r w:rsidR="008B6B75" w:rsidRPr="008B6B75">
              <w:rPr>
                <w:rFonts w:ascii="Times New Roman" w:hAnsi="Times New Roman"/>
              </w:rPr>
              <w:t>.</w:t>
            </w:r>
          </w:p>
        </w:tc>
      </w:tr>
      <w:tr w:rsidR="00F3524B" w:rsidRPr="00067B35" w:rsidTr="005E0695">
        <w:tc>
          <w:tcPr>
            <w:tcW w:w="1276" w:type="dxa"/>
            <w:tcBorders>
              <w:bottom w:val="single" w:sz="4" w:space="0" w:color="auto"/>
            </w:tcBorders>
          </w:tcPr>
          <w:p w:rsidR="00F3524B" w:rsidRPr="00067B35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4285" w:type="dxa"/>
            <w:tcBorders>
              <w:bottom w:val="single" w:sz="4" w:space="0" w:color="auto"/>
            </w:tcBorders>
          </w:tcPr>
          <w:p w:rsidR="00F3524B" w:rsidRPr="00067B35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Перечень операторов морских терминалов, а также усл</w:t>
            </w:r>
            <w:r w:rsidR="00A62FBC" w:rsidRPr="00067B35">
              <w:rPr>
                <w:rFonts w:ascii="Times New Roman" w:hAnsi="Times New Roman"/>
              </w:rPr>
              <w:t xml:space="preserve">уг, оказание которых </w:t>
            </w:r>
            <w:r w:rsidRPr="00067B35">
              <w:rPr>
                <w:rFonts w:ascii="Times New Roman" w:hAnsi="Times New Roman"/>
              </w:rPr>
              <w:t>осуществляется операторами морских терминалов</w:t>
            </w:r>
            <w:r w:rsidR="001D7BF3" w:rsidRPr="00067B35">
              <w:rPr>
                <w:rFonts w:ascii="Times New Roman" w:hAnsi="Times New Roman"/>
              </w:rPr>
              <w:t>:</w:t>
            </w:r>
          </w:p>
        </w:tc>
        <w:tc>
          <w:tcPr>
            <w:tcW w:w="4504" w:type="dxa"/>
            <w:tcBorders>
              <w:bottom w:val="single" w:sz="4" w:space="0" w:color="auto"/>
            </w:tcBorders>
          </w:tcPr>
          <w:p w:rsidR="008B6B75" w:rsidRPr="00067B35" w:rsidRDefault="00033789" w:rsidP="00033789">
            <w:pPr>
              <w:numPr>
                <w:ilvl w:val="0"/>
                <w:numId w:val="0"/>
              </w:numPr>
              <w:ind w:left="53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1. </w:t>
            </w:r>
            <w:r w:rsidR="008B6B75" w:rsidRPr="00067B35">
              <w:rPr>
                <w:rFonts w:ascii="Times New Roman" w:hAnsi="Times New Roman"/>
              </w:rPr>
              <w:t>ОАО «Онежский лесопильно-деревообрабатывающий комбинат»</w:t>
            </w:r>
            <w:r w:rsidR="00314523" w:rsidRPr="00067B35">
              <w:rPr>
                <w:rFonts w:ascii="Times New Roman" w:hAnsi="Times New Roman"/>
              </w:rPr>
              <w:t>;</w:t>
            </w:r>
          </w:p>
          <w:p w:rsidR="002D1AE1" w:rsidRPr="00067B35" w:rsidRDefault="00033789" w:rsidP="00033789">
            <w:pPr>
              <w:numPr>
                <w:ilvl w:val="0"/>
                <w:numId w:val="0"/>
              </w:numPr>
              <w:ind w:left="53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2. </w:t>
            </w:r>
            <w:r w:rsidR="002D1AE1" w:rsidRPr="00067B35">
              <w:rPr>
                <w:rFonts w:ascii="Times New Roman" w:hAnsi="Times New Roman"/>
              </w:rPr>
              <w:t xml:space="preserve">Соловецкий государственный </w:t>
            </w:r>
            <w:proofErr w:type="spellStart"/>
            <w:r w:rsidR="002D1AE1" w:rsidRPr="00067B35">
              <w:rPr>
                <w:rFonts w:ascii="Times New Roman" w:hAnsi="Times New Roman"/>
              </w:rPr>
              <w:t>историк</w:t>
            </w:r>
            <w:proofErr w:type="gramStart"/>
            <w:r w:rsidR="002D1AE1" w:rsidRPr="00067B35">
              <w:rPr>
                <w:rFonts w:ascii="Times New Roman" w:hAnsi="Times New Roman"/>
              </w:rPr>
              <w:t>о</w:t>
            </w:r>
            <w:proofErr w:type="spellEnd"/>
            <w:r w:rsidR="002D1AE1" w:rsidRPr="00067B35">
              <w:rPr>
                <w:rFonts w:ascii="Times New Roman" w:hAnsi="Times New Roman"/>
              </w:rPr>
              <w:t>-</w:t>
            </w:r>
            <w:proofErr w:type="gramEnd"/>
            <w:r w:rsidR="002D1AE1" w:rsidRPr="00067B35">
              <w:rPr>
                <w:rFonts w:ascii="Times New Roman" w:hAnsi="Times New Roman"/>
              </w:rPr>
              <w:t xml:space="preserve"> архитектурный природный заповедник</w:t>
            </w:r>
            <w:r w:rsidR="00314523" w:rsidRPr="00067B35">
              <w:rPr>
                <w:rFonts w:ascii="Times New Roman" w:hAnsi="Times New Roman"/>
              </w:rPr>
              <w:t>;</w:t>
            </w:r>
          </w:p>
          <w:p w:rsidR="00F3524B" w:rsidRPr="00067B35" w:rsidRDefault="00033789" w:rsidP="00033789">
            <w:pPr>
              <w:numPr>
                <w:ilvl w:val="0"/>
                <w:numId w:val="0"/>
              </w:numPr>
              <w:ind w:left="53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3. </w:t>
            </w:r>
            <w:r w:rsidR="002D1AE1" w:rsidRPr="00067B35">
              <w:rPr>
                <w:rFonts w:ascii="Times New Roman" w:hAnsi="Times New Roman"/>
              </w:rPr>
              <w:t>МУП «</w:t>
            </w:r>
            <w:proofErr w:type="gramStart"/>
            <w:r w:rsidR="002D1AE1" w:rsidRPr="00067B35">
              <w:rPr>
                <w:rFonts w:ascii="Times New Roman" w:hAnsi="Times New Roman"/>
              </w:rPr>
              <w:t>Соловки–Сервис</w:t>
            </w:r>
            <w:proofErr w:type="gramEnd"/>
            <w:r w:rsidR="002D1AE1" w:rsidRPr="00067B35">
              <w:rPr>
                <w:rFonts w:ascii="Times New Roman" w:hAnsi="Times New Roman"/>
              </w:rPr>
              <w:t>»</w:t>
            </w:r>
            <w:r w:rsidR="00F8173B" w:rsidRPr="00067B35">
              <w:rPr>
                <w:rFonts w:ascii="Times New Roman" w:hAnsi="Times New Roman"/>
              </w:rPr>
              <w:t>;</w:t>
            </w:r>
          </w:p>
          <w:p w:rsidR="00F8173B" w:rsidRPr="00067B35" w:rsidRDefault="00F8173B" w:rsidP="00033789">
            <w:pPr>
              <w:numPr>
                <w:ilvl w:val="0"/>
                <w:numId w:val="0"/>
              </w:numPr>
              <w:ind w:left="53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4. </w:t>
            </w:r>
            <w:r w:rsidR="009368FE" w:rsidRPr="00067B35">
              <w:rPr>
                <w:rFonts w:ascii="Times New Roman" w:hAnsi="Times New Roman"/>
              </w:rPr>
              <w:t>ФГУП «</w:t>
            </w:r>
            <w:r w:rsidRPr="00067B35">
              <w:rPr>
                <w:rFonts w:ascii="Times New Roman" w:hAnsi="Times New Roman"/>
              </w:rPr>
              <w:t>Росморпорт</w:t>
            </w:r>
            <w:r w:rsidR="009368FE" w:rsidRPr="00067B35">
              <w:rPr>
                <w:rFonts w:ascii="Times New Roman" w:hAnsi="Times New Roman"/>
              </w:rPr>
              <w:t>»</w:t>
            </w:r>
            <w:r w:rsidRPr="00067B35">
              <w:rPr>
                <w:rFonts w:ascii="Times New Roman" w:hAnsi="Times New Roman"/>
              </w:rPr>
              <w:t>.</w:t>
            </w:r>
          </w:p>
        </w:tc>
      </w:tr>
      <w:tr w:rsidR="005E0695" w:rsidRPr="00067B35" w:rsidTr="005E0695">
        <w:tc>
          <w:tcPr>
            <w:tcW w:w="10065" w:type="dxa"/>
            <w:gridSpan w:val="3"/>
            <w:tcBorders>
              <w:left w:val="nil"/>
              <w:right w:val="nil"/>
            </w:tcBorders>
          </w:tcPr>
          <w:p w:rsidR="005E0695" w:rsidRPr="00067B35" w:rsidRDefault="005E0695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</w:tr>
      <w:tr w:rsidR="00F3524B" w:rsidRPr="00067B35" w:rsidTr="008B780E">
        <w:tc>
          <w:tcPr>
            <w:tcW w:w="1276" w:type="dxa"/>
          </w:tcPr>
          <w:p w:rsidR="00F3524B" w:rsidRPr="00067B35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8.1.1.</w:t>
            </w:r>
          </w:p>
        </w:tc>
        <w:tc>
          <w:tcPr>
            <w:tcW w:w="4285" w:type="dxa"/>
          </w:tcPr>
          <w:p w:rsidR="00F3524B" w:rsidRPr="00067B35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Полное наименование оператора морского терминала:</w:t>
            </w:r>
          </w:p>
        </w:tc>
        <w:tc>
          <w:tcPr>
            <w:tcW w:w="4504" w:type="dxa"/>
          </w:tcPr>
          <w:p w:rsidR="00F3524B" w:rsidRPr="00067B35" w:rsidRDefault="008B6B75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Открытое акционерное общество «Онежский лесопильно-деревообрабатывающий комбинат»</w:t>
            </w:r>
          </w:p>
        </w:tc>
      </w:tr>
      <w:tr w:rsidR="00F3524B" w:rsidRPr="00067B35" w:rsidTr="008B780E">
        <w:tc>
          <w:tcPr>
            <w:tcW w:w="1276" w:type="dxa"/>
          </w:tcPr>
          <w:p w:rsidR="00F3524B" w:rsidRPr="00067B35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8.1.2.</w:t>
            </w:r>
          </w:p>
        </w:tc>
        <w:tc>
          <w:tcPr>
            <w:tcW w:w="4285" w:type="dxa"/>
          </w:tcPr>
          <w:p w:rsidR="00F3524B" w:rsidRPr="00067B35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Местонахождение </w:t>
            </w:r>
            <w:r w:rsidR="001D7BF3" w:rsidRPr="00067B35">
              <w:rPr>
                <w:rFonts w:ascii="Times New Roman" w:hAnsi="Times New Roman"/>
              </w:rPr>
              <w:t xml:space="preserve">морского терминала </w:t>
            </w:r>
            <w:r w:rsidRPr="00067B35">
              <w:rPr>
                <w:rFonts w:ascii="Times New Roman" w:hAnsi="Times New Roman"/>
              </w:rPr>
              <w:t>и почтовый адрес оператора морского терминала:</w:t>
            </w:r>
          </w:p>
        </w:tc>
        <w:tc>
          <w:tcPr>
            <w:tcW w:w="4504" w:type="dxa"/>
          </w:tcPr>
          <w:p w:rsidR="00F3524B" w:rsidRPr="00067B35" w:rsidRDefault="00314523" w:rsidP="008B6B75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- </w:t>
            </w:r>
            <w:r w:rsidR="008B6B75" w:rsidRPr="00067B35">
              <w:rPr>
                <w:rFonts w:ascii="Times New Roman" w:hAnsi="Times New Roman"/>
              </w:rPr>
              <w:t>164842,</w:t>
            </w:r>
            <w:r w:rsidRPr="00067B35">
              <w:rPr>
                <w:rFonts w:ascii="Times New Roman" w:hAnsi="Times New Roman"/>
              </w:rPr>
              <w:t xml:space="preserve"> Россия,</w:t>
            </w:r>
            <w:r w:rsidR="008B6B75" w:rsidRPr="00067B35">
              <w:rPr>
                <w:rFonts w:ascii="Times New Roman" w:hAnsi="Times New Roman"/>
              </w:rPr>
              <w:t xml:space="preserve"> Архангельская обл., Онежский район, </w:t>
            </w:r>
            <w:proofErr w:type="gramStart"/>
            <w:r w:rsidR="008B6B75" w:rsidRPr="00067B35">
              <w:rPr>
                <w:rFonts w:ascii="Times New Roman" w:hAnsi="Times New Roman"/>
              </w:rPr>
              <w:t>г</w:t>
            </w:r>
            <w:proofErr w:type="gramEnd"/>
            <w:r w:rsidR="008B6B75" w:rsidRPr="00067B35">
              <w:rPr>
                <w:rFonts w:ascii="Times New Roman" w:hAnsi="Times New Roman"/>
              </w:rPr>
              <w:t xml:space="preserve">. Онега-2, ул. </w:t>
            </w:r>
            <w:proofErr w:type="spellStart"/>
            <w:r w:rsidR="008B6B75" w:rsidRPr="00067B35">
              <w:rPr>
                <w:rFonts w:ascii="Times New Roman" w:hAnsi="Times New Roman"/>
              </w:rPr>
              <w:t>Гутина</w:t>
            </w:r>
            <w:proofErr w:type="spellEnd"/>
            <w:r w:rsidR="008B6B75" w:rsidRPr="00067B35">
              <w:rPr>
                <w:rFonts w:ascii="Times New Roman" w:hAnsi="Times New Roman"/>
              </w:rPr>
              <w:t>, д. 2</w:t>
            </w:r>
            <w:r w:rsidRPr="00067B35">
              <w:rPr>
                <w:rFonts w:ascii="Times New Roman" w:hAnsi="Times New Roman"/>
              </w:rPr>
              <w:t>.</w:t>
            </w:r>
          </w:p>
        </w:tc>
      </w:tr>
      <w:tr w:rsidR="00F3524B" w:rsidRPr="00067B35" w:rsidTr="008B780E">
        <w:tc>
          <w:tcPr>
            <w:tcW w:w="1276" w:type="dxa"/>
          </w:tcPr>
          <w:p w:rsidR="00F3524B" w:rsidRPr="00067B35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8.1.3.</w:t>
            </w:r>
          </w:p>
        </w:tc>
        <w:tc>
          <w:tcPr>
            <w:tcW w:w="4285" w:type="dxa"/>
          </w:tcPr>
          <w:p w:rsidR="00F3524B" w:rsidRPr="00067B35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Информация об ус</w:t>
            </w:r>
            <w:r w:rsidR="001D7BF3" w:rsidRPr="00067B35">
              <w:rPr>
                <w:rFonts w:ascii="Times New Roman" w:hAnsi="Times New Roman"/>
              </w:rPr>
              <w:t xml:space="preserve">лугах, оказываемых операторами </w:t>
            </w:r>
            <w:r w:rsidRPr="00067B35">
              <w:rPr>
                <w:rFonts w:ascii="Times New Roman" w:hAnsi="Times New Roman"/>
              </w:rPr>
              <w:t>морских терминалов:</w:t>
            </w:r>
          </w:p>
        </w:tc>
        <w:tc>
          <w:tcPr>
            <w:tcW w:w="4504" w:type="dxa"/>
          </w:tcPr>
          <w:p w:rsidR="003B5F79" w:rsidRPr="00067B35" w:rsidRDefault="00EB1C4D" w:rsidP="008B6B75">
            <w:pPr>
              <w:numPr>
                <w:ilvl w:val="0"/>
                <w:numId w:val="0"/>
              </w:numPr>
              <w:snapToGrid w:val="0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Оказывает услуги согласно уставу</w:t>
            </w:r>
            <w:r w:rsidR="00314523" w:rsidRPr="00067B35">
              <w:rPr>
                <w:rFonts w:ascii="Times New Roman" w:hAnsi="Times New Roman"/>
              </w:rPr>
              <w:t xml:space="preserve"> организации, в том числе:</w:t>
            </w:r>
          </w:p>
          <w:p w:rsidR="00F3524B" w:rsidRPr="00067B35" w:rsidRDefault="003B5F79" w:rsidP="008B6B75">
            <w:pPr>
              <w:numPr>
                <w:ilvl w:val="0"/>
                <w:numId w:val="0"/>
              </w:numPr>
              <w:snapToGrid w:val="0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- </w:t>
            </w:r>
            <w:r w:rsidR="008B6B75" w:rsidRPr="00067B35">
              <w:rPr>
                <w:rFonts w:ascii="Times New Roman" w:hAnsi="Times New Roman"/>
              </w:rPr>
              <w:t>погрузо-разгрузочные работы.</w:t>
            </w:r>
          </w:p>
        </w:tc>
      </w:tr>
      <w:tr w:rsidR="00F3524B" w:rsidRPr="00067B35" w:rsidTr="008B780E">
        <w:tc>
          <w:tcPr>
            <w:tcW w:w="1276" w:type="dxa"/>
          </w:tcPr>
          <w:p w:rsidR="00F3524B" w:rsidRPr="00067B35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8.1.4.</w:t>
            </w:r>
          </w:p>
        </w:tc>
        <w:tc>
          <w:tcPr>
            <w:tcW w:w="4285" w:type="dxa"/>
          </w:tcPr>
          <w:p w:rsidR="00F3524B" w:rsidRPr="00067B35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Основные технические характеристики морского терминала:</w:t>
            </w:r>
          </w:p>
        </w:tc>
        <w:tc>
          <w:tcPr>
            <w:tcW w:w="4504" w:type="dxa"/>
          </w:tcPr>
          <w:p w:rsidR="00F3524B" w:rsidRPr="00067B35" w:rsidRDefault="00EE5A5A" w:rsidP="00314523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Грузовой терминал.</w:t>
            </w:r>
          </w:p>
        </w:tc>
      </w:tr>
      <w:tr w:rsidR="00F3524B" w:rsidRPr="00067B35" w:rsidTr="008B780E">
        <w:tc>
          <w:tcPr>
            <w:tcW w:w="1276" w:type="dxa"/>
          </w:tcPr>
          <w:p w:rsidR="00F3524B" w:rsidRPr="00067B35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8.1.4.1.</w:t>
            </w:r>
          </w:p>
        </w:tc>
        <w:tc>
          <w:tcPr>
            <w:tcW w:w="4285" w:type="dxa"/>
          </w:tcPr>
          <w:p w:rsidR="00F3524B" w:rsidRPr="00067B35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Площадь территории морского терминала (</w:t>
            </w:r>
            <w:proofErr w:type="gramStart"/>
            <w:r w:rsidRPr="00067B35">
              <w:rPr>
                <w:rFonts w:ascii="Times New Roman" w:hAnsi="Times New Roman"/>
              </w:rPr>
              <w:t>га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</w:tcPr>
          <w:p w:rsidR="00F3524B" w:rsidRPr="00067B35" w:rsidRDefault="008B6B75" w:rsidP="00080DA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0,86</w:t>
            </w:r>
          </w:p>
        </w:tc>
      </w:tr>
      <w:tr w:rsidR="00F3524B" w:rsidRPr="00067B35" w:rsidTr="008B780E">
        <w:tc>
          <w:tcPr>
            <w:tcW w:w="1276" w:type="dxa"/>
          </w:tcPr>
          <w:p w:rsidR="00F3524B" w:rsidRPr="00067B35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8.1.4.2.</w:t>
            </w:r>
          </w:p>
        </w:tc>
        <w:tc>
          <w:tcPr>
            <w:tcW w:w="4285" w:type="dxa"/>
          </w:tcPr>
          <w:p w:rsidR="00F3524B" w:rsidRPr="00067B35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Площадь акватории морского терминала (км</w:t>
            </w:r>
            <w:proofErr w:type="gramStart"/>
            <w:r w:rsidRPr="00067B35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="001D7BF3"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</w:tcPr>
          <w:p w:rsidR="00F3524B" w:rsidRPr="00067B35" w:rsidRDefault="008B6B75" w:rsidP="00080DA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0,02</w:t>
            </w:r>
          </w:p>
        </w:tc>
      </w:tr>
      <w:tr w:rsidR="00F3524B" w:rsidRPr="00067B35" w:rsidTr="008B780E">
        <w:tc>
          <w:tcPr>
            <w:tcW w:w="1276" w:type="dxa"/>
          </w:tcPr>
          <w:p w:rsidR="00F3524B" w:rsidRPr="00067B35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8.1.4.3.</w:t>
            </w:r>
          </w:p>
        </w:tc>
        <w:tc>
          <w:tcPr>
            <w:tcW w:w="4285" w:type="dxa"/>
          </w:tcPr>
          <w:p w:rsidR="00F3524B" w:rsidRPr="00067B35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Количество </w:t>
            </w:r>
            <w:r w:rsidR="001D7BF3" w:rsidRPr="00067B35">
              <w:rPr>
                <w:rFonts w:ascii="Times New Roman" w:hAnsi="Times New Roman"/>
              </w:rPr>
              <w:t>причалов морского терминала:</w:t>
            </w:r>
          </w:p>
        </w:tc>
        <w:tc>
          <w:tcPr>
            <w:tcW w:w="4504" w:type="dxa"/>
          </w:tcPr>
          <w:p w:rsidR="00F3524B" w:rsidRPr="00067B35" w:rsidRDefault="008B6B75" w:rsidP="00080DA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3</w:t>
            </w:r>
          </w:p>
        </w:tc>
      </w:tr>
      <w:tr w:rsidR="00F3524B" w:rsidRPr="00067B35" w:rsidTr="008B780E">
        <w:tc>
          <w:tcPr>
            <w:tcW w:w="1276" w:type="dxa"/>
          </w:tcPr>
          <w:p w:rsidR="00F3524B" w:rsidRPr="00067B35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8.1.4.4.</w:t>
            </w:r>
          </w:p>
        </w:tc>
        <w:tc>
          <w:tcPr>
            <w:tcW w:w="4285" w:type="dxa"/>
          </w:tcPr>
          <w:p w:rsidR="00F3524B" w:rsidRPr="00067B35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Длина причального фронта морского терминала (</w:t>
            </w:r>
            <w:proofErr w:type="gramStart"/>
            <w:r w:rsidRPr="00067B35">
              <w:rPr>
                <w:rFonts w:ascii="Times New Roman" w:hAnsi="Times New Roman"/>
              </w:rPr>
              <w:t>п.</w:t>
            </w:r>
            <w:r w:rsidR="001D7BF3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м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</w:tcPr>
          <w:p w:rsidR="00F3524B" w:rsidRPr="00067B35" w:rsidRDefault="008B6B75" w:rsidP="00080DA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360</w:t>
            </w:r>
          </w:p>
        </w:tc>
      </w:tr>
      <w:tr w:rsidR="00C03003" w:rsidRPr="00067B35" w:rsidTr="008B780E">
        <w:tc>
          <w:tcPr>
            <w:tcW w:w="1276" w:type="dxa"/>
            <w:vMerge w:val="restart"/>
          </w:tcPr>
          <w:p w:rsidR="00C03003" w:rsidRPr="00067B35" w:rsidRDefault="00C03003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8.1.4.5.</w:t>
            </w:r>
          </w:p>
        </w:tc>
        <w:tc>
          <w:tcPr>
            <w:tcW w:w="4285" w:type="dxa"/>
          </w:tcPr>
          <w:p w:rsidR="00C03003" w:rsidRPr="00067B35" w:rsidRDefault="00C03003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Пропускная способность грузового морского терми</w:t>
            </w:r>
            <w:r w:rsidR="001D7BF3" w:rsidRPr="00067B35">
              <w:rPr>
                <w:rFonts w:ascii="Times New Roman" w:hAnsi="Times New Roman"/>
              </w:rPr>
              <w:t>нала всего (тыс. тонн в год):</w:t>
            </w:r>
          </w:p>
        </w:tc>
        <w:tc>
          <w:tcPr>
            <w:tcW w:w="4504" w:type="dxa"/>
          </w:tcPr>
          <w:p w:rsidR="00C03003" w:rsidRPr="00067B35" w:rsidRDefault="00C03003" w:rsidP="00080DA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150</w:t>
            </w:r>
          </w:p>
        </w:tc>
      </w:tr>
      <w:tr w:rsidR="00C03003" w:rsidRPr="00067B35" w:rsidTr="008B780E">
        <w:tc>
          <w:tcPr>
            <w:tcW w:w="1276" w:type="dxa"/>
            <w:vMerge/>
          </w:tcPr>
          <w:p w:rsidR="00C03003" w:rsidRPr="00067B35" w:rsidRDefault="00C03003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5" w:type="dxa"/>
          </w:tcPr>
          <w:p w:rsidR="00C03003" w:rsidRPr="00067B35" w:rsidRDefault="00C03003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504" w:type="dxa"/>
          </w:tcPr>
          <w:p w:rsidR="00C03003" w:rsidRPr="00067B35" w:rsidRDefault="00C03003" w:rsidP="00080DA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</w:tr>
      <w:tr w:rsidR="00C03003" w:rsidRPr="00067B35" w:rsidTr="008B780E">
        <w:tc>
          <w:tcPr>
            <w:tcW w:w="1276" w:type="dxa"/>
            <w:vMerge/>
          </w:tcPr>
          <w:p w:rsidR="00C03003" w:rsidRPr="00067B35" w:rsidRDefault="00C03003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5" w:type="dxa"/>
          </w:tcPr>
          <w:p w:rsidR="00C03003" w:rsidRPr="00067B35" w:rsidRDefault="00C03003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proofErr w:type="gramStart"/>
            <w:r w:rsidRPr="00067B35">
              <w:rPr>
                <w:rFonts w:ascii="Times New Roman" w:hAnsi="Times New Roman"/>
              </w:rPr>
              <w:t>наливные</w:t>
            </w:r>
            <w:proofErr w:type="gramEnd"/>
            <w:r w:rsidRPr="00067B35">
              <w:rPr>
                <w:rFonts w:ascii="Times New Roman" w:hAnsi="Times New Roman"/>
              </w:rPr>
              <w:t xml:space="preserve"> (тыс. тонн в год):</w:t>
            </w:r>
          </w:p>
        </w:tc>
        <w:tc>
          <w:tcPr>
            <w:tcW w:w="4504" w:type="dxa"/>
          </w:tcPr>
          <w:p w:rsidR="00C03003" w:rsidRPr="00067B35" w:rsidRDefault="00C03003" w:rsidP="00080DA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C03003" w:rsidRPr="00067B35" w:rsidTr="008B780E">
        <w:tc>
          <w:tcPr>
            <w:tcW w:w="1276" w:type="dxa"/>
            <w:vMerge/>
          </w:tcPr>
          <w:p w:rsidR="00C03003" w:rsidRPr="00067B35" w:rsidRDefault="00C03003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5" w:type="dxa"/>
          </w:tcPr>
          <w:p w:rsidR="00C03003" w:rsidRPr="00067B35" w:rsidRDefault="00C03003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сухие (тыс. тонн в год):</w:t>
            </w:r>
          </w:p>
        </w:tc>
        <w:tc>
          <w:tcPr>
            <w:tcW w:w="4504" w:type="dxa"/>
          </w:tcPr>
          <w:p w:rsidR="00C03003" w:rsidRPr="00067B35" w:rsidRDefault="00C03003" w:rsidP="00080DA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150</w:t>
            </w:r>
          </w:p>
        </w:tc>
      </w:tr>
      <w:tr w:rsidR="00C03003" w:rsidRPr="00067B35" w:rsidTr="008B780E">
        <w:tc>
          <w:tcPr>
            <w:tcW w:w="1276" w:type="dxa"/>
            <w:vMerge/>
          </w:tcPr>
          <w:p w:rsidR="00C03003" w:rsidRPr="00067B35" w:rsidRDefault="00C03003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5" w:type="dxa"/>
          </w:tcPr>
          <w:p w:rsidR="00C03003" w:rsidRPr="00067B35" w:rsidRDefault="00C03003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контейнеры (тыс. единиц в двадцатифутовом эквиваленте в год):</w:t>
            </w:r>
          </w:p>
        </w:tc>
        <w:tc>
          <w:tcPr>
            <w:tcW w:w="4504" w:type="dxa"/>
          </w:tcPr>
          <w:p w:rsidR="00C03003" w:rsidRPr="00067B35" w:rsidRDefault="00C03003" w:rsidP="00080DA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F3524B" w:rsidRPr="00067B35" w:rsidTr="008B780E">
        <w:tc>
          <w:tcPr>
            <w:tcW w:w="1276" w:type="dxa"/>
          </w:tcPr>
          <w:p w:rsidR="00F3524B" w:rsidRPr="00067B35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8.1.4.6.</w:t>
            </w:r>
          </w:p>
        </w:tc>
        <w:tc>
          <w:tcPr>
            <w:tcW w:w="4285" w:type="dxa"/>
          </w:tcPr>
          <w:p w:rsidR="00F3524B" w:rsidRPr="00067B35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Пропускная способность пассажирского морского</w:t>
            </w:r>
            <w:r w:rsidR="001D7BF3" w:rsidRPr="00067B35">
              <w:rPr>
                <w:rFonts w:ascii="Times New Roman" w:hAnsi="Times New Roman"/>
              </w:rPr>
              <w:t xml:space="preserve"> терминала (пассажиров в год):</w:t>
            </w:r>
          </w:p>
        </w:tc>
        <w:tc>
          <w:tcPr>
            <w:tcW w:w="4504" w:type="dxa"/>
          </w:tcPr>
          <w:p w:rsidR="00F3524B" w:rsidRPr="00067B35" w:rsidRDefault="00C21A8C" w:rsidP="00080DA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F3524B" w:rsidRPr="00067B35" w:rsidTr="008B780E">
        <w:tc>
          <w:tcPr>
            <w:tcW w:w="1276" w:type="dxa"/>
          </w:tcPr>
          <w:p w:rsidR="00F3524B" w:rsidRPr="00067B35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8.1.4.7.</w:t>
            </w:r>
          </w:p>
        </w:tc>
        <w:tc>
          <w:tcPr>
            <w:tcW w:w="4285" w:type="dxa"/>
          </w:tcPr>
          <w:p w:rsidR="00F3524B" w:rsidRPr="00067B35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Максимальные габариты судов, обрабатываемых у морского терминала (осадка, длина, ширина) (м):</w:t>
            </w:r>
          </w:p>
        </w:tc>
        <w:tc>
          <w:tcPr>
            <w:tcW w:w="4504" w:type="dxa"/>
          </w:tcPr>
          <w:p w:rsidR="00F3524B" w:rsidRPr="00067B35" w:rsidRDefault="00C21A8C" w:rsidP="00080DA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5,3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/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140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/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16</w:t>
            </w:r>
          </w:p>
        </w:tc>
      </w:tr>
      <w:tr w:rsidR="00F3524B" w:rsidRPr="00067B35" w:rsidTr="008B780E">
        <w:tc>
          <w:tcPr>
            <w:tcW w:w="1276" w:type="dxa"/>
          </w:tcPr>
          <w:p w:rsidR="00F3524B" w:rsidRPr="00067B35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8.1.4.8.</w:t>
            </w:r>
          </w:p>
        </w:tc>
        <w:tc>
          <w:tcPr>
            <w:tcW w:w="4285" w:type="dxa"/>
          </w:tcPr>
          <w:p w:rsidR="00F3524B" w:rsidRPr="00067B35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Площадь крытых складов (тыс. м</w:t>
            </w:r>
            <w:proofErr w:type="gramStart"/>
            <w:r w:rsidRPr="00067B35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="001D7BF3"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</w:tcPr>
          <w:p w:rsidR="00F3524B" w:rsidRPr="00067B35" w:rsidRDefault="008B6B75" w:rsidP="00080DA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15</w:t>
            </w:r>
          </w:p>
        </w:tc>
      </w:tr>
      <w:tr w:rsidR="00F3524B" w:rsidRPr="00067B35" w:rsidTr="008B780E">
        <w:tc>
          <w:tcPr>
            <w:tcW w:w="1276" w:type="dxa"/>
          </w:tcPr>
          <w:p w:rsidR="00F3524B" w:rsidRPr="00067B35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8.1.4.9.</w:t>
            </w:r>
          </w:p>
        </w:tc>
        <w:tc>
          <w:tcPr>
            <w:tcW w:w="4285" w:type="dxa"/>
          </w:tcPr>
          <w:p w:rsidR="00F3524B" w:rsidRPr="00067B35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Площадь открытых складов (тыс. м</w:t>
            </w:r>
            <w:proofErr w:type="gramStart"/>
            <w:r w:rsidRPr="00067B35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</w:tcPr>
          <w:p w:rsidR="00F3524B" w:rsidRPr="00067B35" w:rsidRDefault="008B6B75" w:rsidP="00080DA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73</w:t>
            </w:r>
          </w:p>
        </w:tc>
      </w:tr>
      <w:tr w:rsidR="00F3524B" w:rsidRPr="00067B35" w:rsidTr="008B780E">
        <w:tc>
          <w:tcPr>
            <w:tcW w:w="1276" w:type="dxa"/>
          </w:tcPr>
          <w:p w:rsidR="00F3524B" w:rsidRPr="00067B35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8.1.4.10.</w:t>
            </w:r>
          </w:p>
        </w:tc>
        <w:tc>
          <w:tcPr>
            <w:tcW w:w="4285" w:type="dxa"/>
          </w:tcPr>
          <w:p w:rsidR="00F3524B" w:rsidRPr="00067B35" w:rsidRDefault="00F917BD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Емкости резервуаров для хранения нефти, нефтепродуктов, пищевых грузов, химических грузов, зерновых </w:t>
            </w:r>
            <w:r w:rsidR="002C38DC" w:rsidRPr="00067B35">
              <w:rPr>
                <w:rFonts w:ascii="Times New Roman" w:hAnsi="Times New Roman"/>
              </w:rPr>
              <w:t xml:space="preserve">грузов </w:t>
            </w:r>
            <w:r w:rsidRPr="00067B35">
              <w:rPr>
                <w:rFonts w:ascii="Times New Roman" w:hAnsi="Times New Roman"/>
              </w:rPr>
              <w:t>(тыс.</w:t>
            </w:r>
            <w:r w:rsidR="001D7BF3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тонн)</w:t>
            </w:r>
            <w:r w:rsidR="001D7BF3" w:rsidRPr="00067B35">
              <w:rPr>
                <w:rFonts w:ascii="Times New Roman" w:hAnsi="Times New Roman"/>
              </w:rPr>
              <w:t>:</w:t>
            </w:r>
          </w:p>
        </w:tc>
        <w:tc>
          <w:tcPr>
            <w:tcW w:w="4504" w:type="dxa"/>
          </w:tcPr>
          <w:p w:rsidR="00F3524B" w:rsidRPr="00067B35" w:rsidRDefault="009E1A5E" w:rsidP="00080DA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F3524B" w:rsidRPr="00067B35" w:rsidTr="005E0695">
        <w:tc>
          <w:tcPr>
            <w:tcW w:w="1276" w:type="dxa"/>
            <w:tcBorders>
              <w:bottom w:val="single" w:sz="4" w:space="0" w:color="auto"/>
            </w:tcBorders>
          </w:tcPr>
          <w:p w:rsidR="00F3524B" w:rsidRPr="00067B35" w:rsidRDefault="00F3524B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8.1.4.11.</w:t>
            </w:r>
          </w:p>
        </w:tc>
        <w:tc>
          <w:tcPr>
            <w:tcW w:w="4285" w:type="dxa"/>
            <w:tcBorders>
              <w:bottom w:val="single" w:sz="4" w:space="0" w:color="auto"/>
            </w:tcBorders>
          </w:tcPr>
          <w:p w:rsidR="00F3524B" w:rsidRPr="00067B35" w:rsidRDefault="00F3524B" w:rsidP="003A681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Период навигации:</w:t>
            </w:r>
          </w:p>
        </w:tc>
        <w:tc>
          <w:tcPr>
            <w:tcW w:w="4504" w:type="dxa"/>
            <w:tcBorders>
              <w:bottom w:val="single" w:sz="4" w:space="0" w:color="auto"/>
            </w:tcBorders>
          </w:tcPr>
          <w:p w:rsidR="00F3524B" w:rsidRPr="00067B35" w:rsidRDefault="00067B35" w:rsidP="00080DA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  <w:lang w:eastAsia="ar-SA"/>
              </w:rPr>
              <w:t>круглогодично</w:t>
            </w:r>
          </w:p>
        </w:tc>
      </w:tr>
      <w:tr w:rsidR="00D427E9" w:rsidRPr="00067B35" w:rsidTr="005E0695">
        <w:tc>
          <w:tcPr>
            <w:tcW w:w="10065" w:type="dxa"/>
            <w:gridSpan w:val="3"/>
            <w:tcBorders>
              <w:left w:val="nil"/>
              <w:right w:val="nil"/>
            </w:tcBorders>
          </w:tcPr>
          <w:p w:rsidR="00D427E9" w:rsidRPr="00067B35" w:rsidRDefault="00D427E9" w:rsidP="00D427E9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</w:tr>
      <w:tr w:rsidR="00F917BD" w:rsidRPr="00067B35" w:rsidTr="008B780E">
        <w:tc>
          <w:tcPr>
            <w:tcW w:w="1276" w:type="dxa"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8.2.1.</w:t>
            </w: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Полное наименование оператора морского терминала:</w:t>
            </w:r>
          </w:p>
        </w:tc>
        <w:tc>
          <w:tcPr>
            <w:tcW w:w="4504" w:type="dxa"/>
          </w:tcPr>
          <w:p w:rsidR="00F917BD" w:rsidRPr="00067B35" w:rsidRDefault="00F917BD" w:rsidP="00314523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Солов</w:t>
            </w:r>
            <w:r w:rsidR="00EB1C4D" w:rsidRPr="00067B35">
              <w:rPr>
                <w:rFonts w:ascii="Times New Roman" w:hAnsi="Times New Roman"/>
              </w:rPr>
              <w:t>ецкий государственный историко-</w:t>
            </w:r>
            <w:r w:rsidRPr="00067B35">
              <w:rPr>
                <w:rFonts w:ascii="Times New Roman" w:hAnsi="Times New Roman"/>
              </w:rPr>
              <w:t>архитектурный природный заповедник</w:t>
            </w:r>
          </w:p>
        </w:tc>
      </w:tr>
      <w:tr w:rsidR="00F917BD" w:rsidRPr="00067B35" w:rsidTr="008B780E">
        <w:tc>
          <w:tcPr>
            <w:tcW w:w="1276" w:type="dxa"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lastRenderedPageBreak/>
              <w:t>8.2.2.</w:t>
            </w: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Местонахождение</w:t>
            </w:r>
            <w:r w:rsidR="001D7BF3" w:rsidRPr="00067B35">
              <w:rPr>
                <w:rFonts w:ascii="Times New Roman" w:hAnsi="Times New Roman"/>
              </w:rPr>
              <w:t xml:space="preserve"> морского терминала</w:t>
            </w:r>
            <w:r w:rsidRPr="00067B35">
              <w:rPr>
                <w:rFonts w:ascii="Times New Roman" w:hAnsi="Times New Roman"/>
              </w:rPr>
              <w:t xml:space="preserve"> и почтовый адрес оператора морского терминала:</w:t>
            </w:r>
          </w:p>
        </w:tc>
        <w:tc>
          <w:tcPr>
            <w:tcW w:w="4504" w:type="dxa"/>
          </w:tcPr>
          <w:p w:rsidR="00F917BD" w:rsidRPr="00067B35" w:rsidRDefault="00314523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- </w:t>
            </w:r>
            <w:r w:rsidR="00F917BD" w:rsidRPr="00067B35">
              <w:rPr>
                <w:rFonts w:ascii="Times New Roman" w:hAnsi="Times New Roman"/>
              </w:rPr>
              <w:t>164070</w:t>
            </w:r>
            <w:r w:rsidRPr="00067B35">
              <w:rPr>
                <w:rFonts w:ascii="Times New Roman" w:hAnsi="Times New Roman"/>
              </w:rPr>
              <w:t>, Россия,</w:t>
            </w:r>
            <w:r w:rsidR="00F917BD" w:rsidRPr="00067B35">
              <w:rPr>
                <w:rFonts w:ascii="Times New Roman" w:hAnsi="Times New Roman"/>
              </w:rPr>
              <w:t xml:space="preserve"> Архангельская область</w:t>
            </w:r>
            <w:r w:rsidRPr="00067B35">
              <w:rPr>
                <w:rFonts w:ascii="Times New Roman" w:hAnsi="Times New Roman"/>
              </w:rPr>
              <w:t>,</w:t>
            </w:r>
            <w:r w:rsidR="00EE5A5A" w:rsidRPr="00067B35">
              <w:rPr>
                <w:rFonts w:ascii="Times New Roman" w:hAnsi="Times New Roman"/>
              </w:rPr>
              <w:t xml:space="preserve"> п. </w:t>
            </w:r>
            <w:proofErr w:type="gramStart"/>
            <w:r w:rsidR="00EE5A5A" w:rsidRPr="00067B35">
              <w:rPr>
                <w:rFonts w:ascii="Times New Roman" w:hAnsi="Times New Roman"/>
              </w:rPr>
              <w:t>Соловецкий</w:t>
            </w:r>
            <w:proofErr w:type="gramEnd"/>
            <w:r w:rsidR="00EE5A5A" w:rsidRPr="00067B35">
              <w:rPr>
                <w:rFonts w:ascii="Times New Roman" w:hAnsi="Times New Roman"/>
              </w:rPr>
              <w:t>, ул. Северная, д. 1.</w:t>
            </w:r>
          </w:p>
        </w:tc>
      </w:tr>
      <w:tr w:rsidR="00F917BD" w:rsidRPr="00067B35" w:rsidTr="008B780E">
        <w:tc>
          <w:tcPr>
            <w:tcW w:w="1276" w:type="dxa"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8.2.3.</w:t>
            </w: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Информация об услугах, оказываемых операторами  морских терминалов:</w:t>
            </w:r>
          </w:p>
        </w:tc>
        <w:tc>
          <w:tcPr>
            <w:tcW w:w="4504" w:type="dxa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snapToGrid w:val="0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Оказывает услуги согласно уставу организации</w:t>
            </w:r>
            <w:r w:rsidR="00314523" w:rsidRPr="00067B35">
              <w:rPr>
                <w:rFonts w:ascii="Times New Roman" w:hAnsi="Times New Roman"/>
              </w:rPr>
              <w:t>,</w:t>
            </w:r>
            <w:r w:rsidRPr="00067B35">
              <w:rPr>
                <w:rFonts w:ascii="Times New Roman" w:hAnsi="Times New Roman"/>
              </w:rPr>
              <w:t xml:space="preserve"> в том числе:</w:t>
            </w:r>
          </w:p>
          <w:p w:rsidR="00F917BD" w:rsidRPr="00067B35" w:rsidRDefault="00F917BD" w:rsidP="00F917BD">
            <w:pPr>
              <w:numPr>
                <w:ilvl w:val="0"/>
                <w:numId w:val="0"/>
              </w:numPr>
              <w:snapToGrid w:val="0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 грузовые и пассажирские операции.</w:t>
            </w:r>
          </w:p>
        </w:tc>
      </w:tr>
      <w:tr w:rsidR="00F917BD" w:rsidRPr="00067B35" w:rsidTr="008B780E">
        <w:tc>
          <w:tcPr>
            <w:tcW w:w="1276" w:type="dxa"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8.2.4.</w:t>
            </w: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Основные технические характеристики морского терминала:</w:t>
            </w:r>
          </w:p>
        </w:tc>
        <w:tc>
          <w:tcPr>
            <w:tcW w:w="4504" w:type="dxa"/>
          </w:tcPr>
          <w:p w:rsidR="00F917BD" w:rsidRPr="00067B35" w:rsidRDefault="00EE5A5A" w:rsidP="00314523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Грузопассажирский терминал.</w:t>
            </w:r>
          </w:p>
        </w:tc>
      </w:tr>
      <w:tr w:rsidR="00F917BD" w:rsidRPr="00067B35" w:rsidTr="008B780E">
        <w:tc>
          <w:tcPr>
            <w:tcW w:w="1276" w:type="dxa"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8.2.4.1.</w:t>
            </w: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Площадь территории морского терминала (</w:t>
            </w:r>
            <w:proofErr w:type="gramStart"/>
            <w:r w:rsidRPr="00067B35">
              <w:rPr>
                <w:rFonts w:ascii="Times New Roman" w:hAnsi="Times New Roman"/>
              </w:rPr>
              <w:t>га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</w:tcPr>
          <w:p w:rsidR="00F917BD" w:rsidRPr="00067B35" w:rsidRDefault="00FF77E3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0,07</w:t>
            </w:r>
          </w:p>
        </w:tc>
      </w:tr>
      <w:tr w:rsidR="00F917BD" w:rsidRPr="00067B35" w:rsidTr="008B780E">
        <w:tc>
          <w:tcPr>
            <w:tcW w:w="1276" w:type="dxa"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8.2.4.2.</w:t>
            </w: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Площадь акватории морского терминала (км</w:t>
            </w:r>
            <w:proofErr w:type="gramStart"/>
            <w:r w:rsidRPr="00067B35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</w:tcPr>
          <w:p w:rsidR="00F917BD" w:rsidRPr="00067B35" w:rsidRDefault="009A167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0,01</w:t>
            </w:r>
          </w:p>
        </w:tc>
      </w:tr>
      <w:tr w:rsidR="00F917BD" w:rsidRPr="00067B35" w:rsidTr="008B780E">
        <w:tc>
          <w:tcPr>
            <w:tcW w:w="1276" w:type="dxa"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8.2.4.3.</w:t>
            </w: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Количество причалов морского терминала:</w:t>
            </w:r>
          </w:p>
        </w:tc>
        <w:tc>
          <w:tcPr>
            <w:tcW w:w="4504" w:type="dxa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1</w:t>
            </w:r>
          </w:p>
        </w:tc>
      </w:tr>
      <w:tr w:rsidR="00F917BD" w:rsidRPr="00067B35" w:rsidTr="008B780E">
        <w:tc>
          <w:tcPr>
            <w:tcW w:w="1276" w:type="dxa"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8.2.4.4.</w:t>
            </w: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Длина причального фронта морского терминала (</w:t>
            </w:r>
            <w:proofErr w:type="gramStart"/>
            <w:r w:rsidRPr="00067B35">
              <w:rPr>
                <w:rFonts w:ascii="Times New Roman" w:hAnsi="Times New Roman"/>
              </w:rPr>
              <w:t>п.</w:t>
            </w:r>
            <w:r w:rsidR="001D7BF3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м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124</w:t>
            </w:r>
          </w:p>
        </w:tc>
      </w:tr>
      <w:tr w:rsidR="00F917BD" w:rsidRPr="00067B35" w:rsidTr="008B780E">
        <w:tc>
          <w:tcPr>
            <w:tcW w:w="1276" w:type="dxa"/>
            <w:vMerge w:val="restart"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8.2.4.5.</w:t>
            </w: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Пропускная способность грузового морского терми</w:t>
            </w:r>
            <w:r w:rsidR="001D7BF3" w:rsidRPr="00067B35">
              <w:rPr>
                <w:rFonts w:ascii="Times New Roman" w:hAnsi="Times New Roman"/>
              </w:rPr>
              <w:t>нала всего (тыс. тонн в год):</w:t>
            </w:r>
          </w:p>
        </w:tc>
        <w:tc>
          <w:tcPr>
            <w:tcW w:w="4504" w:type="dxa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3</w:t>
            </w:r>
            <w:r w:rsidR="00884C43" w:rsidRPr="00067B35">
              <w:rPr>
                <w:rFonts w:ascii="Times New Roman" w:hAnsi="Times New Roman"/>
              </w:rPr>
              <w:t>,</w:t>
            </w:r>
            <w:r w:rsidRPr="00067B35">
              <w:rPr>
                <w:rFonts w:ascii="Times New Roman" w:hAnsi="Times New Roman"/>
              </w:rPr>
              <w:t>5</w:t>
            </w:r>
          </w:p>
        </w:tc>
      </w:tr>
      <w:tr w:rsidR="00F917BD" w:rsidRPr="00067B35" w:rsidTr="008B780E">
        <w:tc>
          <w:tcPr>
            <w:tcW w:w="1276" w:type="dxa"/>
            <w:vMerge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504" w:type="dxa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</w:tr>
      <w:tr w:rsidR="00F917BD" w:rsidRPr="00067B35" w:rsidTr="008B780E">
        <w:tc>
          <w:tcPr>
            <w:tcW w:w="1276" w:type="dxa"/>
            <w:vMerge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proofErr w:type="gramStart"/>
            <w:r w:rsidRPr="00067B35">
              <w:rPr>
                <w:rFonts w:ascii="Times New Roman" w:hAnsi="Times New Roman"/>
              </w:rPr>
              <w:t>наливные</w:t>
            </w:r>
            <w:proofErr w:type="gramEnd"/>
            <w:r w:rsidRPr="00067B35">
              <w:rPr>
                <w:rFonts w:ascii="Times New Roman" w:hAnsi="Times New Roman"/>
              </w:rPr>
              <w:t xml:space="preserve"> (тыс. тонн в год):</w:t>
            </w:r>
          </w:p>
        </w:tc>
        <w:tc>
          <w:tcPr>
            <w:tcW w:w="4504" w:type="dxa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F917BD" w:rsidRPr="00067B35" w:rsidTr="008B780E">
        <w:tc>
          <w:tcPr>
            <w:tcW w:w="1276" w:type="dxa"/>
            <w:vMerge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сухие (тыс. тонн в год):</w:t>
            </w:r>
          </w:p>
        </w:tc>
        <w:tc>
          <w:tcPr>
            <w:tcW w:w="4504" w:type="dxa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3</w:t>
            </w:r>
            <w:r w:rsidR="00884C43" w:rsidRPr="00067B35">
              <w:rPr>
                <w:rFonts w:ascii="Times New Roman" w:hAnsi="Times New Roman"/>
              </w:rPr>
              <w:t>,</w:t>
            </w:r>
            <w:r w:rsidRPr="00067B35">
              <w:rPr>
                <w:rFonts w:ascii="Times New Roman" w:hAnsi="Times New Roman"/>
              </w:rPr>
              <w:t>5</w:t>
            </w:r>
          </w:p>
        </w:tc>
      </w:tr>
      <w:tr w:rsidR="00F917BD" w:rsidRPr="00067B35" w:rsidTr="008B780E">
        <w:tc>
          <w:tcPr>
            <w:tcW w:w="1276" w:type="dxa"/>
            <w:vMerge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контейнеры (тыс. единиц в двадцатифутовом эквиваленте в год):</w:t>
            </w:r>
          </w:p>
        </w:tc>
        <w:tc>
          <w:tcPr>
            <w:tcW w:w="4504" w:type="dxa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F917BD" w:rsidRPr="00067B35" w:rsidTr="008B780E">
        <w:tc>
          <w:tcPr>
            <w:tcW w:w="1276" w:type="dxa"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8.2.4.6.</w:t>
            </w: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Пропускная способность пассажирского морского терминала (пассажиров в</w:t>
            </w:r>
            <w:r w:rsidR="001D7BF3" w:rsidRPr="00067B35">
              <w:rPr>
                <w:rFonts w:ascii="Times New Roman" w:hAnsi="Times New Roman"/>
              </w:rPr>
              <w:t xml:space="preserve"> год):</w:t>
            </w:r>
          </w:p>
        </w:tc>
        <w:tc>
          <w:tcPr>
            <w:tcW w:w="4504" w:type="dxa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30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000</w:t>
            </w:r>
          </w:p>
        </w:tc>
      </w:tr>
      <w:tr w:rsidR="00F917BD" w:rsidRPr="00067B35" w:rsidTr="008B780E">
        <w:tc>
          <w:tcPr>
            <w:tcW w:w="1276" w:type="dxa"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8.2.4.7.</w:t>
            </w: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Максимальные габариты судов, обрабатываемых у морского терминала (осадка, длина, ширина) (м):</w:t>
            </w:r>
          </w:p>
        </w:tc>
        <w:tc>
          <w:tcPr>
            <w:tcW w:w="4504" w:type="dxa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3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/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30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/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12</w:t>
            </w:r>
          </w:p>
        </w:tc>
      </w:tr>
      <w:tr w:rsidR="00F917BD" w:rsidRPr="00067B35" w:rsidTr="008B780E">
        <w:tc>
          <w:tcPr>
            <w:tcW w:w="1276" w:type="dxa"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8.2.4.8.</w:t>
            </w: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Площадь крытых складов (тыс. м</w:t>
            </w:r>
            <w:proofErr w:type="gramStart"/>
            <w:r w:rsidRPr="00067B35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F917BD" w:rsidRPr="00067B35" w:rsidTr="008B780E">
        <w:tc>
          <w:tcPr>
            <w:tcW w:w="1276" w:type="dxa"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8.2.4.9.</w:t>
            </w: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Площадь открытых складов (тыс. м</w:t>
            </w:r>
            <w:proofErr w:type="gramStart"/>
            <w:r w:rsidRPr="00067B35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F917BD" w:rsidRPr="00067B35" w:rsidTr="008B780E">
        <w:tc>
          <w:tcPr>
            <w:tcW w:w="1276" w:type="dxa"/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8.2.4.10.</w:t>
            </w:r>
          </w:p>
        </w:tc>
        <w:tc>
          <w:tcPr>
            <w:tcW w:w="4285" w:type="dxa"/>
          </w:tcPr>
          <w:p w:rsidR="00F917BD" w:rsidRPr="00067B35" w:rsidRDefault="00F917BD" w:rsidP="00292EE8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Емкости резервуаров для хранения нефти, нефтепродуктов, пищевых грузов, химических грузов, зерновых </w:t>
            </w:r>
            <w:r w:rsidR="002C38DC" w:rsidRPr="00067B35">
              <w:rPr>
                <w:rFonts w:ascii="Times New Roman" w:hAnsi="Times New Roman"/>
              </w:rPr>
              <w:t xml:space="preserve">грузов </w:t>
            </w:r>
            <w:r w:rsidRPr="00067B35">
              <w:rPr>
                <w:rFonts w:ascii="Times New Roman" w:hAnsi="Times New Roman"/>
              </w:rPr>
              <w:t>(тыс.</w:t>
            </w:r>
            <w:r w:rsidR="001D7BF3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тонн)</w:t>
            </w:r>
            <w:r w:rsidR="001D7BF3" w:rsidRPr="00067B35">
              <w:rPr>
                <w:rFonts w:ascii="Times New Roman" w:hAnsi="Times New Roman"/>
              </w:rPr>
              <w:t>:</w:t>
            </w:r>
          </w:p>
        </w:tc>
        <w:tc>
          <w:tcPr>
            <w:tcW w:w="4504" w:type="dxa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F917BD" w:rsidRPr="00067B35" w:rsidTr="005E0695">
        <w:trPr>
          <w:trHeight w:val="257"/>
        </w:trPr>
        <w:tc>
          <w:tcPr>
            <w:tcW w:w="1276" w:type="dxa"/>
            <w:tcBorders>
              <w:bottom w:val="single" w:sz="4" w:space="0" w:color="auto"/>
            </w:tcBorders>
          </w:tcPr>
          <w:p w:rsidR="00F917BD" w:rsidRPr="00067B35" w:rsidRDefault="00F917BD" w:rsidP="00A62FBC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8.2.4.11.</w:t>
            </w:r>
          </w:p>
        </w:tc>
        <w:tc>
          <w:tcPr>
            <w:tcW w:w="4285" w:type="dxa"/>
            <w:tcBorders>
              <w:bottom w:val="single" w:sz="4" w:space="0" w:color="auto"/>
            </w:tcBorders>
          </w:tcPr>
          <w:p w:rsidR="00D427E9" w:rsidRPr="00067B35" w:rsidRDefault="00F917BD" w:rsidP="00D427E9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Период навигации:</w:t>
            </w:r>
          </w:p>
        </w:tc>
        <w:tc>
          <w:tcPr>
            <w:tcW w:w="4504" w:type="dxa"/>
            <w:tcBorders>
              <w:bottom w:val="single" w:sz="4" w:space="0" w:color="auto"/>
            </w:tcBorders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Ма</w:t>
            </w:r>
            <w:proofErr w:type="gramStart"/>
            <w:r w:rsidRPr="00067B35">
              <w:rPr>
                <w:rFonts w:ascii="Times New Roman" w:hAnsi="Times New Roman"/>
              </w:rPr>
              <w:t>й-</w:t>
            </w:r>
            <w:proofErr w:type="gramEnd"/>
            <w:r w:rsidRPr="00067B35">
              <w:rPr>
                <w:rFonts w:ascii="Times New Roman" w:hAnsi="Times New Roman"/>
              </w:rPr>
              <w:t xml:space="preserve"> ноябрь</w:t>
            </w:r>
          </w:p>
        </w:tc>
      </w:tr>
      <w:tr w:rsidR="00D427E9" w:rsidRPr="00067B35" w:rsidTr="005E0695">
        <w:trPr>
          <w:trHeight w:val="285"/>
        </w:trPr>
        <w:tc>
          <w:tcPr>
            <w:tcW w:w="10065" w:type="dxa"/>
            <w:gridSpan w:val="3"/>
            <w:tcBorders>
              <w:left w:val="nil"/>
              <w:right w:val="nil"/>
            </w:tcBorders>
          </w:tcPr>
          <w:p w:rsidR="00D427E9" w:rsidRPr="00067B35" w:rsidRDefault="00D427E9" w:rsidP="00D427E9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  <w:p w:rsidR="005E0695" w:rsidRPr="00067B35" w:rsidRDefault="005E0695" w:rsidP="00D427E9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</w:tr>
      <w:tr w:rsidR="00F917BD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8.3.1.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Полное наименование оператора морского терминала: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М</w:t>
            </w:r>
            <w:r w:rsidR="009368FE" w:rsidRPr="00067B35">
              <w:rPr>
                <w:rFonts w:ascii="Times New Roman" w:hAnsi="Times New Roman"/>
              </w:rPr>
              <w:t>униципальное унитарное предприятие</w:t>
            </w:r>
            <w:r w:rsidRPr="00067B35">
              <w:rPr>
                <w:rFonts w:ascii="Times New Roman" w:hAnsi="Times New Roman"/>
              </w:rPr>
              <w:t xml:space="preserve"> «</w:t>
            </w:r>
            <w:proofErr w:type="gramStart"/>
            <w:r w:rsidRPr="00067B35">
              <w:rPr>
                <w:rFonts w:ascii="Times New Roman" w:hAnsi="Times New Roman"/>
              </w:rPr>
              <w:t>Соловки–Сервис</w:t>
            </w:r>
            <w:proofErr w:type="gramEnd"/>
            <w:r w:rsidRPr="00067B35">
              <w:rPr>
                <w:rFonts w:ascii="Times New Roman" w:hAnsi="Times New Roman"/>
              </w:rPr>
              <w:t>»</w:t>
            </w:r>
          </w:p>
        </w:tc>
      </w:tr>
      <w:tr w:rsidR="00F917BD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8.3.2.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Местонахождение </w:t>
            </w:r>
            <w:r w:rsidR="001D7BF3" w:rsidRPr="00067B35">
              <w:rPr>
                <w:rFonts w:ascii="Times New Roman" w:hAnsi="Times New Roman"/>
              </w:rPr>
              <w:t xml:space="preserve">морского терминала </w:t>
            </w:r>
            <w:r w:rsidRPr="00067B35">
              <w:rPr>
                <w:rFonts w:ascii="Times New Roman" w:hAnsi="Times New Roman"/>
              </w:rPr>
              <w:t>и почтовый адрес оператора морского терминала: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314523" w:rsidP="002D1AE1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proofErr w:type="gramStart"/>
            <w:r w:rsidRPr="00067B35">
              <w:rPr>
                <w:rFonts w:ascii="Times New Roman" w:hAnsi="Times New Roman"/>
              </w:rPr>
              <w:t xml:space="preserve">- </w:t>
            </w:r>
            <w:r w:rsidR="00F917BD" w:rsidRPr="00067B35">
              <w:rPr>
                <w:rFonts w:ascii="Times New Roman" w:hAnsi="Times New Roman"/>
              </w:rPr>
              <w:t>164070</w:t>
            </w:r>
            <w:r w:rsidRPr="00067B35">
              <w:rPr>
                <w:rFonts w:ascii="Times New Roman" w:hAnsi="Times New Roman"/>
              </w:rPr>
              <w:t>, Россия,</w:t>
            </w:r>
            <w:r w:rsidR="00F917BD" w:rsidRPr="00067B35">
              <w:rPr>
                <w:rFonts w:ascii="Times New Roman" w:hAnsi="Times New Roman"/>
              </w:rPr>
              <w:t xml:space="preserve"> Архангельская область, п. Соловецкий</w:t>
            </w:r>
            <w:r w:rsidR="00EE5A5A" w:rsidRPr="00067B35">
              <w:rPr>
                <w:rFonts w:ascii="Times New Roman" w:hAnsi="Times New Roman"/>
              </w:rPr>
              <w:t>, ул. Северная, д. 14/1.</w:t>
            </w:r>
            <w:proofErr w:type="gramEnd"/>
          </w:p>
        </w:tc>
      </w:tr>
      <w:tr w:rsidR="00F917BD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8.3.3.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Информация об услугах, оказываемых опера</w:t>
            </w:r>
            <w:r w:rsidR="001D7BF3" w:rsidRPr="00067B35">
              <w:rPr>
                <w:rFonts w:ascii="Times New Roman" w:hAnsi="Times New Roman"/>
              </w:rPr>
              <w:t xml:space="preserve">торами </w:t>
            </w:r>
            <w:r w:rsidRPr="00067B35">
              <w:rPr>
                <w:rFonts w:ascii="Times New Roman" w:hAnsi="Times New Roman"/>
              </w:rPr>
              <w:t>морских терминалов: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snapToGrid w:val="0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Оказывает услуги согласно уставу организации</w:t>
            </w:r>
            <w:r w:rsidR="00314523" w:rsidRPr="00067B35">
              <w:rPr>
                <w:rFonts w:ascii="Times New Roman" w:hAnsi="Times New Roman"/>
              </w:rPr>
              <w:t>,</w:t>
            </w:r>
            <w:r w:rsidRPr="00067B35">
              <w:rPr>
                <w:rFonts w:ascii="Times New Roman" w:hAnsi="Times New Roman"/>
              </w:rPr>
              <w:t xml:space="preserve"> в том числе:</w:t>
            </w:r>
          </w:p>
          <w:p w:rsidR="00F917BD" w:rsidRPr="00067B35" w:rsidRDefault="00314523" w:rsidP="002D1AE1">
            <w:pPr>
              <w:numPr>
                <w:ilvl w:val="0"/>
                <w:numId w:val="0"/>
              </w:numPr>
              <w:snapToGrid w:val="0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- </w:t>
            </w:r>
            <w:r w:rsidR="00F917BD" w:rsidRPr="00067B35">
              <w:rPr>
                <w:rFonts w:ascii="Times New Roman" w:hAnsi="Times New Roman"/>
              </w:rPr>
              <w:t>грузовые и пассажирские операции</w:t>
            </w:r>
            <w:r w:rsidRPr="00067B35">
              <w:rPr>
                <w:rFonts w:ascii="Times New Roman" w:hAnsi="Times New Roman"/>
              </w:rPr>
              <w:t>.</w:t>
            </w:r>
          </w:p>
        </w:tc>
      </w:tr>
      <w:tr w:rsidR="00F917BD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8.3.4.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Основные технические характеристики морского терминала: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EE5A5A" w:rsidP="00314523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Грузопассажирский терминал.</w:t>
            </w:r>
          </w:p>
        </w:tc>
      </w:tr>
      <w:tr w:rsidR="00F917BD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8.3.4.1.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Площадь территории морского терминала (</w:t>
            </w:r>
            <w:proofErr w:type="gramStart"/>
            <w:r w:rsidRPr="00067B35">
              <w:rPr>
                <w:rFonts w:ascii="Times New Roman" w:hAnsi="Times New Roman"/>
              </w:rPr>
              <w:t>га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F77E3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0,92</w:t>
            </w:r>
          </w:p>
        </w:tc>
      </w:tr>
      <w:tr w:rsidR="00F917BD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lastRenderedPageBreak/>
              <w:t>8.3.4.2.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Площадь акватории морского терминала (км</w:t>
            </w:r>
            <w:proofErr w:type="gramStart"/>
            <w:r w:rsidRPr="00067B35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C923CE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0,03</w:t>
            </w:r>
          </w:p>
        </w:tc>
      </w:tr>
      <w:tr w:rsidR="00F917BD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8.3.4.3.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Количество </w:t>
            </w:r>
            <w:r w:rsidR="001D7BF3" w:rsidRPr="00067B35">
              <w:rPr>
                <w:rFonts w:ascii="Times New Roman" w:hAnsi="Times New Roman"/>
              </w:rPr>
              <w:t>причалов морского терминала: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1</w:t>
            </w:r>
          </w:p>
        </w:tc>
      </w:tr>
      <w:tr w:rsidR="00F917BD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8.3.4.4.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Длина причального фронта</w:t>
            </w:r>
            <w:r w:rsidR="001D7BF3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морского терминала (</w:t>
            </w:r>
            <w:proofErr w:type="gramStart"/>
            <w:r w:rsidRPr="00067B35">
              <w:rPr>
                <w:rFonts w:ascii="Times New Roman" w:hAnsi="Times New Roman"/>
              </w:rPr>
              <w:t>п.</w:t>
            </w:r>
            <w:r w:rsidR="001D7BF3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м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940232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240</w:t>
            </w:r>
          </w:p>
        </w:tc>
      </w:tr>
      <w:tr w:rsidR="00F917BD" w:rsidRPr="00067B35" w:rsidTr="008B780E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8.3.4.5.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Пропускная способность грузового морского терми</w:t>
            </w:r>
            <w:r w:rsidR="001D7BF3" w:rsidRPr="00067B35">
              <w:rPr>
                <w:rFonts w:ascii="Times New Roman" w:hAnsi="Times New Roman"/>
              </w:rPr>
              <w:t>нала всего (тыс. тонн в год):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EE5A5A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38</w:t>
            </w:r>
          </w:p>
        </w:tc>
      </w:tr>
      <w:tr w:rsidR="00F917BD" w:rsidRPr="00067B35" w:rsidTr="008B780E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BD" w:rsidRPr="00067B35" w:rsidRDefault="00F917BD" w:rsidP="00F917BD">
            <w:pPr>
              <w:widowControl/>
              <w:ind w:right="-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</w:tr>
      <w:tr w:rsidR="00F917BD" w:rsidRPr="00067B35" w:rsidTr="008B780E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BD" w:rsidRPr="00067B35" w:rsidRDefault="00F917BD" w:rsidP="00F917BD">
            <w:pPr>
              <w:widowControl/>
              <w:ind w:right="-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proofErr w:type="gramStart"/>
            <w:r w:rsidRPr="00067B35">
              <w:rPr>
                <w:rFonts w:ascii="Times New Roman" w:hAnsi="Times New Roman"/>
              </w:rPr>
              <w:t>наливные</w:t>
            </w:r>
            <w:proofErr w:type="gramEnd"/>
            <w:r w:rsidRPr="00067B35">
              <w:rPr>
                <w:rFonts w:ascii="Times New Roman" w:hAnsi="Times New Roman"/>
              </w:rPr>
              <w:t xml:space="preserve"> (тыс. тонн в год):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3</w:t>
            </w:r>
          </w:p>
        </w:tc>
      </w:tr>
      <w:tr w:rsidR="00F917BD" w:rsidRPr="00067B35" w:rsidTr="008B780E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BD" w:rsidRPr="00067B35" w:rsidRDefault="00F917BD" w:rsidP="00F917BD">
            <w:pPr>
              <w:widowControl/>
              <w:ind w:right="-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сухие (тыс. тонн в год)</w:t>
            </w:r>
            <w:r w:rsidR="001D7BF3" w:rsidRPr="00067B35">
              <w:rPr>
                <w:rFonts w:ascii="Times New Roman" w:hAnsi="Times New Roman"/>
              </w:rPr>
              <w:t>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35</w:t>
            </w:r>
          </w:p>
        </w:tc>
      </w:tr>
      <w:tr w:rsidR="00F917BD" w:rsidRPr="00067B35" w:rsidTr="008B780E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7BD" w:rsidRPr="00067B35" w:rsidRDefault="00F917BD" w:rsidP="00F917BD">
            <w:pPr>
              <w:widowControl/>
              <w:ind w:right="-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контейнеры (тыс. единиц в двадцатифутовом эквиваленте в год):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F917BD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8.3.4.6.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Пропускная способность пассажирского морского</w:t>
            </w:r>
            <w:r w:rsidR="001D7BF3" w:rsidRPr="00067B35">
              <w:rPr>
                <w:rFonts w:ascii="Times New Roman" w:hAnsi="Times New Roman"/>
              </w:rPr>
              <w:t xml:space="preserve"> терминала (пассажиров в год):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20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000</w:t>
            </w:r>
          </w:p>
        </w:tc>
      </w:tr>
      <w:tr w:rsidR="00F917BD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8.3.4.7.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Максимальные габ</w:t>
            </w:r>
            <w:r w:rsidR="001D7BF3" w:rsidRPr="00067B35">
              <w:rPr>
                <w:rFonts w:ascii="Times New Roman" w:hAnsi="Times New Roman"/>
              </w:rPr>
              <w:t>ариты судов,</w:t>
            </w:r>
            <w:r w:rsidRPr="00067B35">
              <w:rPr>
                <w:rFonts w:ascii="Times New Roman" w:hAnsi="Times New Roman"/>
              </w:rPr>
              <w:t xml:space="preserve"> обрабатываемых у морского терминала (осадка, длина, ширина) (м):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6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/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120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/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20</w:t>
            </w:r>
          </w:p>
        </w:tc>
      </w:tr>
      <w:tr w:rsidR="00F917BD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8.3.4.8.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Площадь крытых складов (тыс. м</w:t>
            </w:r>
            <w:proofErr w:type="gramStart"/>
            <w:r w:rsidRPr="00067B35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F917BD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8.3.4.9.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Площадь открытых складов (тыс. м</w:t>
            </w:r>
            <w:proofErr w:type="gramStart"/>
            <w:r w:rsidRPr="00067B35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F917BD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8.3.4.10.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Емкости резервуаров для хранения нефти, нефтепродуктов, пищевых грузов, химических грузов, зерновых </w:t>
            </w:r>
            <w:r w:rsidR="002C38DC" w:rsidRPr="00067B35">
              <w:rPr>
                <w:rFonts w:ascii="Times New Roman" w:hAnsi="Times New Roman"/>
              </w:rPr>
              <w:t xml:space="preserve">грузов </w:t>
            </w:r>
            <w:r w:rsidRPr="00067B35">
              <w:rPr>
                <w:rFonts w:ascii="Times New Roman" w:hAnsi="Times New Roman"/>
              </w:rPr>
              <w:t>(тыс.</w:t>
            </w:r>
            <w:r w:rsidR="001D7BF3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тонн)</w:t>
            </w:r>
            <w:r w:rsidR="001D7BF3" w:rsidRPr="00067B35">
              <w:rPr>
                <w:rFonts w:ascii="Times New Roman" w:hAnsi="Times New Roman"/>
              </w:rPr>
              <w:t>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F917BD" w:rsidRPr="00067B35" w:rsidTr="005E069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8.3.4.11.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F917BD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Период навигации: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7BD" w:rsidRPr="00067B35" w:rsidRDefault="00F917BD" w:rsidP="002D1AE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Май-ноябрь</w:t>
            </w:r>
          </w:p>
        </w:tc>
      </w:tr>
      <w:tr w:rsidR="005E0695" w:rsidRPr="00067B35" w:rsidTr="005E0695">
        <w:trPr>
          <w:trHeight w:val="271"/>
        </w:trPr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0695" w:rsidRPr="00067B35" w:rsidRDefault="005E0695" w:rsidP="002B41A3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  <w:p w:rsidR="005E0695" w:rsidRPr="00067B35" w:rsidRDefault="005E0695" w:rsidP="002B41A3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</w:tr>
      <w:tr w:rsidR="005B2A1E" w:rsidRPr="00067B35" w:rsidTr="008B780E">
        <w:trPr>
          <w:trHeight w:val="55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A1E" w:rsidRPr="00067B35" w:rsidRDefault="005B2A1E" w:rsidP="005B2A1E">
            <w:pPr>
              <w:numPr>
                <w:ilvl w:val="0"/>
                <w:numId w:val="0"/>
              </w:numPr>
              <w:ind w:left="34"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8.4.1.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A1E" w:rsidRPr="00067B35" w:rsidRDefault="005B2A1E" w:rsidP="00316B95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Полное наименование оператора морского терминала: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A1E" w:rsidRPr="00067B35" w:rsidRDefault="005B2A1E" w:rsidP="004425ED">
            <w:pPr>
              <w:numPr>
                <w:ilvl w:val="0"/>
                <w:numId w:val="0"/>
              </w:numPr>
              <w:ind w:left="53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Федеральное государственное уни</w:t>
            </w:r>
            <w:r w:rsidR="00A85C52" w:rsidRPr="00067B35">
              <w:rPr>
                <w:rFonts w:ascii="Times New Roman" w:hAnsi="Times New Roman"/>
              </w:rPr>
              <w:t>тарное предприятие «Росморпорт» Архангельский филиал</w:t>
            </w:r>
          </w:p>
        </w:tc>
      </w:tr>
      <w:tr w:rsidR="002B41A3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24DEB" w:rsidP="002B41A3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8.4</w:t>
            </w:r>
            <w:r w:rsidR="002B41A3" w:rsidRPr="00067B35">
              <w:rPr>
                <w:rFonts w:ascii="Times New Roman" w:hAnsi="Times New Roman"/>
              </w:rPr>
              <w:t>.2.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Местонахождение морского терминала и почтовый адрес оператора морского терминала: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4E6642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- </w:t>
            </w:r>
            <w:r w:rsidR="00A85C52" w:rsidRPr="00067B35">
              <w:rPr>
                <w:rFonts w:ascii="Times New Roman" w:hAnsi="Times New Roman"/>
              </w:rPr>
              <w:t>164840</w:t>
            </w:r>
            <w:r w:rsidRPr="00067B35">
              <w:rPr>
                <w:rFonts w:ascii="Times New Roman" w:hAnsi="Times New Roman"/>
              </w:rPr>
              <w:t>, Россия, Архангельская область,</w:t>
            </w:r>
            <w:r w:rsidR="00A85C52" w:rsidRPr="00067B35">
              <w:rPr>
                <w:rFonts w:ascii="Times New Roman" w:hAnsi="Times New Roman"/>
              </w:rPr>
              <w:t xml:space="preserve"> </w:t>
            </w:r>
            <w:proofErr w:type="gramStart"/>
            <w:r w:rsidR="003E5E57" w:rsidRPr="00067B35">
              <w:rPr>
                <w:rFonts w:ascii="Times New Roman" w:hAnsi="Times New Roman"/>
              </w:rPr>
              <w:t>г</w:t>
            </w:r>
            <w:proofErr w:type="gramEnd"/>
            <w:r w:rsidR="003E5E57" w:rsidRPr="00067B35">
              <w:rPr>
                <w:rFonts w:ascii="Times New Roman" w:hAnsi="Times New Roman"/>
              </w:rPr>
              <w:t xml:space="preserve">. Онега, </w:t>
            </w:r>
            <w:proofErr w:type="spellStart"/>
            <w:r w:rsidR="003E5E57" w:rsidRPr="00067B35">
              <w:rPr>
                <w:rFonts w:ascii="Times New Roman" w:hAnsi="Times New Roman"/>
              </w:rPr>
              <w:t>пр-т</w:t>
            </w:r>
            <w:proofErr w:type="spellEnd"/>
            <w:r w:rsidR="003E5E57" w:rsidRPr="00067B35">
              <w:rPr>
                <w:rFonts w:ascii="Times New Roman" w:hAnsi="Times New Roman"/>
              </w:rPr>
              <w:t xml:space="preserve"> Кирова, д. 107.</w:t>
            </w:r>
          </w:p>
        </w:tc>
      </w:tr>
      <w:tr w:rsidR="002B41A3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24DEB" w:rsidP="002B41A3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8.4</w:t>
            </w:r>
            <w:r w:rsidR="002B41A3" w:rsidRPr="00067B35">
              <w:rPr>
                <w:rFonts w:ascii="Times New Roman" w:hAnsi="Times New Roman"/>
              </w:rPr>
              <w:t>.3.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Информация об услугах, оказываемых операторами морских терминалов: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Оказывает услуги согласно уставу организации, в том числе:</w:t>
            </w:r>
          </w:p>
          <w:p w:rsidR="002B41A3" w:rsidRPr="00067B35" w:rsidRDefault="002B41A3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- </w:t>
            </w:r>
            <w:r w:rsidR="00A85C52" w:rsidRPr="00067B35">
              <w:rPr>
                <w:rFonts w:ascii="Times New Roman" w:hAnsi="Times New Roman"/>
              </w:rPr>
              <w:t>обслуживание каналов и СНО.</w:t>
            </w:r>
          </w:p>
        </w:tc>
      </w:tr>
      <w:tr w:rsidR="002B41A3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24DEB" w:rsidP="002B41A3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8.4</w:t>
            </w:r>
            <w:r w:rsidR="002B41A3" w:rsidRPr="00067B35">
              <w:rPr>
                <w:rFonts w:ascii="Times New Roman" w:hAnsi="Times New Roman"/>
              </w:rPr>
              <w:t>.4.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Основные технические характеристики морского терминала: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940232" w:rsidP="00224DE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Вспомогательный причал.</w:t>
            </w:r>
          </w:p>
        </w:tc>
      </w:tr>
      <w:tr w:rsidR="002B41A3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24DEB" w:rsidP="002B41A3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8.4</w:t>
            </w:r>
            <w:r w:rsidR="002B41A3" w:rsidRPr="00067B35">
              <w:rPr>
                <w:rFonts w:ascii="Times New Roman" w:hAnsi="Times New Roman"/>
              </w:rPr>
              <w:t>.4.1.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Площадь территории морского терминала (</w:t>
            </w:r>
            <w:proofErr w:type="gramStart"/>
            <w:r w:rsidRPr="00067B35">
              <w:rPr>
                <w:rFonts w:ascii="Times New Roman" w:hAnsi="Times New Roman"/>
              </w:rPr>
              <w:t>га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A85C52" w:rsidP="00224DE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0,8</w:t>
            </w:r>
            <w:r w:rsidR="00FF77E3" w:rsidRPr="00067B35">
              <w:rPr>
                <w:rFonts w:ascii="Times New Roman" w:hAnsi="Times New Roman"/>
              </w:rPr>
              <w:t>3</w:t>
            </w:r>
          </w:p>
        </w:tc>
      </w:tr>
      <w:tr w:rsidR="002B41A3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24DEB" w:rsidP="002B41A3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8.4</w:t>
            </w:r>
            <w:r w:rsidR="002B41A3" w:rsidRPr="00067B35">
              <w:rPr>
                <w:rFonts w:ascii="Times New Roman" w:hAnsi="Times New Roman"/>
              </w:rPr>
              <w:t>.4.2.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Площадь акватории морского терминала (км</w:t>
            </w:r>
            <w:proofErr w:type="gramStart"/>
            <w:r w:rsidRPr="00067B35">
              <w:rPr>
                <w:rFonts w:ascii="Times New Roman" w:hAnsi="Times New Roman"/>
              </w:rPr>
              <w:t>2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A85C52" w:rsidP="00224DE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0,49</w:t>
            </w:r>
          </w:p>
        </w:tc>
      </w:tr>
      <w:tr w:rsidR="002B41A3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24DEB" w:rsidP="002B41A3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8.4</w:t>
            </w:r>
            <w:r w:rsidR="002B41A3" w:rsidRPr="00067B35">
              <w:rPr>
                <w:rFonts w:ascii="Times New Roman" w:hAnsi="Times New Roman"/>
              </w:rPr>
              <w:t>.4.3.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Количество причалов морского терминала: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A85C52" w:rsidP="00224DE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2</w:t>
            </w:r>
          </w:p>
        </w:tc>
      </w:tr>
      <w:tr w:rsidR="002B41A3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24DEB" w:rsidP="002B41A3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8.4</w:t>
            </w:r>
            <w:r w:rsidR="002B41A3" w:rsidRPr="00067B35">
              <w:rPr>
                <w:rFonts w:ascii="Times New Roman" w:hAnsi="Times New Roman"/>
              </w:rPr>
              <w:t>.4.4.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Длина причального фронта морского терминала (</w:t>
            </w:r>
            <w:proofErr w:type="gramStart"/>
            <w:r w:rsidRPr="00067B35">
              <w:rPr>
                <w:rFonts w:ascii="Times New Roman" w:hAnsi="Times New Roman"/>
              </w:rPr>
              <w:t>п. м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A85C52" w:rsidP="00224DE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100</w:t>
            </w:r>
          </w:p>
        </w:tc>
      </w:tr>
      <w:tr w:rsidR="00F92C89" w:rsidRPr="00067B35" w:rsidTr="008B780E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C89" w:rsidRPr="00067B35" w:rsidRDefault="00F92C89" w:rsidP="002B41A3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8.4.4.5.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89" w:rsidRPr="00067B35" w:rsidRDefault="00F92C89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Пропускная способность грузового морского терминала всего (тыс. тонн в год):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89" w:rsidRPr="00067B35" w:rsidRDefault="00A85C52" w:rsidP="00224DE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70</w:t>
            </w:r>
          </w:p>
        </w:tc>
      </w:tr>
      <w:tr w:rsidR="00F92C89" w:rsidRPr="00067B35" w:rsidTr="008B780E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C89" w:rsidRPr="00067B35" w:rsidRDefault="00F92C89" w:rsidP="00224DEB">
            <w:pPr>
              <w:widowControl/>
              <w:numPr>
                <w:ilvl w:val="0"/>
                <w:numId w:val="0"/>
              </w:numPr>
              <w:ind w:left="360" w:right="-54"/>
              <w:rPr>
                <w:rFonts w:ascii="Times New Roman" w:hAnsi="Times New Roman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89" w:rsidRPr="00067B35" w:rsidRDefault="00F92C89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89" w:rsidRPr="00067B35" w:rsidRDefault="00F92C89" w:rsidP="00224DE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</w:tr>
      <w:tr w:rsidR="00F92C89" w:rsidRPr="00067B35" w:rsidTr="008B780E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C89" w:rsidRPr="00067B35" w:rsidRDefault="00F92C89" w:rsidP="00224DEB">
            <w:pPr>
              <w:widowControl/>
              <w:numPr>
                <w:ilvl w:val="0"/>
                <w:numId w:val="0"/>
              </w:numPr>
              <w:ind w:left="360" w:right="-54"/>
              <w:rPr>
                <w:rFonts w:ascii="Times New Roman" w:hAnsi="Times New Roman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89" w:rsidRPr="00067B35" w:rsidRDefault="00F92C89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proofErr w:type="gramStart"/>
            <w:r w:rsidRPr="00067B35">
              <w:rPr>
                <w:rFonts w:ascii="Times New Roman" w:hAnsi="Times New Roman"/>
              </w:rPr>
              <w:t>наливные</w:t>
            </w:r>
            <w:proofErr w:type="gramEnd"/>
            <w:r w:rsidRPr="00067B35">
              <w:rPr>
                <w:rFonts w:ascii="Times New Roman" w:hAnsi="Times New Roman"/>
              </w:rPr>
              <w:t xml:space="preserve"> (тыс. тонн в год):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89" w:rsidRPr="00067B35" w:rsidRDefault="00A85C52" w:rsidP="00224DE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F92C89" w:rsidRPr="00067B35" w:rsidTr="008B780E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C89" w:rsidRPr="00067B35" w:rsidRDefault="00F92C89" w:rsidP="00224DEB">
            <w:pPr>
              <w:widowControl/>
              <w:numPr>
                <w:ilvl w:val="0"/>
                <w:numId w:val="0"/>
              </w:numPr>
              <w:ind w:left="360" w:right="-54"/>
              <w:rPr>
                <w:rFonts w:ascii="Times New Roman" w:hAnsi="Times New Roman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89" w:rsidRPr="00067B35" w:rsidRDefault="00F92C89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сухие (тыс. тонн в год):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89" w:rsidRPr="00067B35" w:rsidRDefault="00A85C52" w:rsidP="00224DE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70</w:t>
            </w:r>
          </w:p>
        </w:tc>
      </w:tr>
      <w:tr w:rsidR="00F92C89" w:rsidRPr="00067B35" w:rsidTr="008B780E"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89" w:rsidRPr="00067B35" w:rsidRDefault="00F92C89" w:rsidP="00224DEB">
            <w:pPr>
              <w:widowControl/>
              <w:numPr>
                <w:ilvl w:val="0"/>
                <w:numId w:val="0"/>
              </w:numPr>
              <w:ind w:left="360" w:right="-54"/>
              <w:rPr>
                <w:rFonts w:ascii="Times New Roman" w:hAnsi="Times New Roman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89" w:rsidRPr="00067B35" w:rsidRDefault="00F92C89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контейнеры (тыс. единиц в двадцатифутовом эквиваленте в год):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89" w:rsidRPr="00067B35" w:rsidRDefault="00A85C52" w:rsidP="00224DE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2B41A3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</w:t>
            </w:r>
            <w:r w:rsidR="00224DEB" w:rsidRPr="00067B35">
              <w:rPr>
                <w:rFonts w:ascii="Times New Roman" w:hAnsi="Times New Roman"/>
              </w:rPr>
              <w:t>4</w:t>
            </w:r>
            <w:r w:rsidRPr="00067B35">
              <w:rPr>
                <w:rFonts w:ascii="Times New Roman" w:hAnsi="Times New Roman"/>
              </w:rPr>
              <w:t>.4.6.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Пропускная способность пассажирского морского терминала (пассажиров в год):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A85C52" w:rsidP="00224DE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140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000</w:t>
            </w:r>
          </w:p>
        </w:tc>
      </w:tr>
      <w:tr w:rsidR="002B41A3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</w:t>
            </w:r>
            <w:r w:rsidR="00224DEB" w:rsidRPr="00067B35">
              <w:rPr>
                <w:rFonts w:ascii="Times New Roman" w:hAnsi="Times New Roman"/>
              </w:rPr>
              <w:t>4</w:t>
            </w:r>
            <w:r w:rsidRPr="00067B35">
              <w:rPr>
                <w:rFonts w:ascii="Times New Roman" w:hAnsi="Times New Roman"/>
              </w:rPr>
              <w:t>.4.7.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Максимальные габариты судов, обрабатываемых у морского терминала (осадка, длина, ширина) (м):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C22C31" w:rsidP="00224DE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3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="002B41A3" w:rsidRPr="00067B35">
              <w:rPr>
                <w:rFonts w:ascii="Times New Roman" w:hAnsi="Times New Roman"/>
              </w:rPr>
              <w:t>/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90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="002B41A3" w:rsidRPr="00067B35">
              <w:rPr>
                <w:rFonts w:ascii="Times New Roman" w:hAnsi="Times New Roman"/>
              </w:rPr>
              <w:t>/</w:t>
            </w:r>
            <w:r w:rsidR="005E0695" w:rsidRPr="00067B35">
              <w:rPr>
                <w:rFonts w:ascii="Times New Roman" w:hAnsi="Times New Roman"/>
              </w:rPr>
              <w:t xml:space="preserve"> </w:t>
            </w:r>
            <w:r w:rsidRPr="00067B35">
              <w:rPr>
                <w:rFonts w:ascii="Times New Roman" w:hAnsi="Times New Roman"/>
              </w:rPr>
              <w:t>1</w:t>
            </w:r>
            <w:r w:rsidR="002B41A3" w:rsidRPr="00067B35">
              <w:rPr>
                <w:rFonts w:ascii="Times New Roman" w:hAnsi="Times New Roman"/>
              </w:rPr>
              <w:t>2</w:t>
            </w:r>
          </w:p>
        </w:tc>
      </w:tr>
      <w:tr w:rsidR="002B41A3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24DEB" w:rsidP="002B41A3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8.4</w:t>
            </w:r>
            <w:r w:rsidR="002B41A3" w:rsidRPr="00067B35">
              <w:rPr>
                <w:rFonts w:ascii="Times New Roman" w:hAnsi="Times New Roman"/>
              </w:rPr>
              <w:t>.4.8.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Площадь крытых складов (тыс. м</w:t>
            </w:r>
            <w:proofErr w:type="gramStart"/>
            <w:r w:rsidRPr="00067B35">
              <w:rPr>
                <w:rFonts w:ascii="Times New Roman" w:hAnsi="Times New Roman"/>
              </w:rPr>
              <w:t>2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24DE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2B41A3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24DEB" w:rsidP="002B41A3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8.4</w:t>
            </w:r>
            <w:r w:rsidR="002B41A3" w:rsidRPr="00067B35">
              <w:rPr>
                <w:rFonts w:ascii="Times New Roman" w:hAnsi="Times New Roman"/>
              </w:rPr>
              <w:t>.4.9.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Площадь открытых складов (тыс. м</w:t>
            </w:r>
            <w:proofErr w:type="gramStart"/>
            <w:r w:rsidRPr="00067B35">
              <w:rPr>
                <w:rFonts w:ascii="Times New Roman" w:hAnsi="Times New Roman"/>
              </w:rPr>
              <w:t>2</w:t>
            </w:r>
            <w:proofErr w:type="gramEnd"/>
            <w:r w:rsidRPr="00067B35">
              <w:rPr>
                <w:rFonts w:ascii="Times New Roman" w:hAnsi="Times New Roman"/>
              </w:rPr>
              <w:t>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24DE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2B41A3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24DEB" w:rsidP="002B41A3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8.4</w:t>
            </w:r>
            <w:r w:rsidR="002B41A3" w:rsidRPr="00067B35">
              <w:rPr>
                <w:rFonts w:ascii="Times New Roman" w:hAnsi="Times New Roman"/>
              </w:rPr>
              <w:t>.4.10.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Емкости резервуаров для хранения нефти, нефтепродуктов, пищевых грузов, химических грузов, зерновых </w:t>
            </w:r>
            <w:r w:rsidR="002C38DC" w:rsidRPr="00067B35">
              <w:rPr>
                <w:rFonts w:ascii="Times New Roman" w:hAnsi="Times New Roman"/>
              </w:rPr>
              <w:t xml:space="preserve">грузов </w:t>
            </w:r>
            <w:r w:rsidRPr="00067B35">
              <w:rPr>
                <w:rFonts w:ascii="Times New Roman" w:hAnsi="Times New Roman"/>
              </w:rPr>
              <w:t>(тыс. тонн):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24DE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  <w:tr w:rsidR="002B41A3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24DEB" w:rsidP="002B41A3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8.4</w:t>
            </w:r>
            <w:r w:rsidR="002B41A3" w:rsidRPr="00067B35">
              <w:rPr>
                <w:rFonts w:ascii="Times New Roman" w:hAnsi="Times New Roman"/>
              </w:rPr>
              <w:t>.4.11.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Период навигации: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A85C52" w:rsidP="00224DE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 xml:space="preserve">С мая по </w:t>
            </w:r>
            <w:r w:rsidR="002B41A3" w:rsidRPr="00067B35">
              <w:rPr>
                <w:rFonts w:ascii="Times New Roman" w:hAnsi="Times New Roman"/>
              </w:rPr>
              <w:t>ноябрь</w:t>
            </w:r>
          </w:p>
        </w:tc>
      </w:tr>
      <w:tr w:rsidR="002B41A3" w:rsidRPr="00067B35" w:rsidTr="008B780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ind w:right="-54"/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9.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2B41A3" w:rsidP="002B41A3">
            <w:pPr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Основание и дата исключения морского порта из Реестра: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A3" w:rsidRPr="00067B35" w:rsidRDefault="005E0695" w:rsidP="00224DEB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067B35">
              <w:rPr>
                <w:rFonts w:ascii="Times New Roman" w:hAnsi="Times New Roman"/>
              </w:rPr>
              <w:t>-</w:t>
            </w:r>
          </w:p>
        </w:tc>
      </w:tr>
    </w:tbl>
    <w:p w:rsidR="00821BB2" w:rsidRPr="00067B35" w:rsidRDefault="00821BB2" w:rsidP="002D1AE1">
      <w:pPr>
        <w:numPr>
          <w:ilvl w:val="0"/>
          <w:numId w:val="0"/>
        </w:numPr>
      </w:pPr>
    </w:p>
    <w:sectPr w:rsidR="00821BB2" w:rsidRPr="00067B35" w:rsidSect="00E73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519"/>
    <w:multiLevelType w:val="hybridMultilevel"/>
    <w:tmpl w:val="212859DE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3158D6"/>
    <w:multiLevelType w:val="hybridMultilevel"/>
    <w:tmpl w:val="92E294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71148B"/>
    <w:multiLevelType w:val="singleLevel"/>
    <w:tmpl w:val="8FD8E84A"/>
    <w:lvl w:ilvl="0">
      <w:start w:val="6"/>
      <w:numFmt w:val="decimal"/>
      <w:lvlText w:val="5.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3">
    <w:nsid w:val="216C6310"/>
    <w:multiLevelType w:val="hybridMultilevel"/>
    <w:tmpl w:val="48AA0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8A1FA1"/>
    <w:multiLevelType w:val="hybridMultilevel"/>
    <w:tmpl w:val="55D40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775C97"/>
    <w:multiLevelType w:val="hybridMultilevel"/>
    <w:tmpl w:val="8EE0A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lvl w:ilvl="0">
        <w:start w:val="6"/>
        <w:numFmt w:val="decimal"/>
        <w:lvlText w:val="5.%1."/>
        <w:legacy w:legacy="1" w:legacySpace="0" w:legacyIndent="71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08"/>
  <w:characterSpacingControl w:val="doNotCompress"/>
  <w:compat/>
  <w:rsids>
    <w:rsidRoot w:val="003A6818"/>
    <w:rsid w:val="00030058"/>
    <w:rsid w:val="00033789"/>
    <w:rsid w:val="00052110"/>
    <w:rsid w:val="00067B35"/>
    <w:rsid w:val="00080DA6"/>
    <w:rsid w:val="000C3D7B"/>
    <w:rsid w:val="0018672F"/>
    <w:rsid w:val="001B11AD"/>
    <w:rsid w:val="001D7BF3"/>
    <w:rsid w:val="001E0CF3"/>
    <w:rsid w:val="00206CFC"/>
    <w:rsid w:val="00224DEB"/>
    <w:rsid w:val="00244F4D"/>
    <w:rsid w:val="00292EE8"/>
    <w:rsid w:val="002B41A3"/>
    <w:rsid w:val="002C38DC"/>
    <w:rsid w:val="002D1AE1"/>
    <w:rsid w:val="002E011A"/>
    <w:rsid w:val="00314523"/>
    <w:rsid w:val="00316B95"/>
    <w:rsid w:val="003378C0"/>
    <w:rsid w:val="00344ABB"/>
    <w:rsid w:val="003672EC"/>
    <w:rsid w:val="003A6818"/>
    <w:rsid w:val="003B57A6"/>
    <w:rsid w:val="003B5F79"/>
    <w:rsid w:val="003D0CC2"/>
    <w:rsid w:val="003E5E57"/>
    <w:rsid w:val="00401F01"/>
    <w:rsid w:val="00422CEC"/>
    <w:rsid w:val="00437F61"/>
    <w:rsid w:val="004425ED"/>
    <w:rsid w:val="004912EF"/>
    <w:rsid w:val="004E6642"/>
    <w:rsid w:val="0055210A"/>
    <w:rsid w:val="005A5FDF"/>
    <w:rsid w:val="005B2A1E"/>
    <w:rsid w:val="005E0695"/>
    <w:rsid w:val="006755A4"/>
    <w:rsid w:val="006B375D"/>
    <w:rsid w:val="00700AEE"/>
    <w:rsid w:val="00701182"/>
    <w:rsid w:val="00702363"/>
    <w:rsid w:val="00741C01"/>
    <w:rsid w:val="007466BF"/>
    <w:rsid w:val="007D449C"/>
    <w:rsid w:val="007E1B32"/>
    <w:rsid w:val="00821BB2"/>
    <w:rsid w:val="00876568"/>
    <w:rsid w:val="00884C43"/>
    <w:rsid w:val="008B6B75"/>
    <w:rsid w:val="008B6B83"/>
    <w:rsid w:val="008B780E"/>
    <w:rsid w:val="00903211"/>
    <w:rsid w:val="009368FE"/>
    <w:rsid w:val="00940232"/>
    <w:rsid w:val="009A167D"/>
    <w:rsid w:val="009E1A5E"/>
    <w:rsid w:val="00A251F2"/>
    <w:rsid w:val="00A62FBC"/>
    <w:rsid w:val="00A85C52"/>
    <w:rsid w:val="00B40B27"/>
    <w:rsid w:val="00C03003"/>
    <w:rsid w:val="00C20794"/>
    <w:rsid w:val="00C21A8C"/>
    <w:rsid w:val="00C22C31"/>
    <w:rsid w:val="00C923CE"/>
    <w:rsid w:val="00D427E9"/>
    <w:rsid w:val="00DC79B6"/>
    <w:rsid w:val="00DE33C2"/>
    <w:rsid w:val="00E11957"/>
    <w:rsid w:val="00E7316F"/>
    <w:rsid w:val="00E77FE0"/>
    <w:rsid w:val="00EB1C4D"/>
    <w:rsid w:val="00EC5FFC"/>
    <w:rsid w:val="00ED346D"/>
    <w:rsid w:val="00ED6DD1"/>
    <w:rsid w:val="00EE5A5A"/>
    <w:rsid w:val="00F3524B"/>
    <w:rsid w:val="00F7136D"/>
    <w:rsid w:val="00F8173B"/>
    <w:rsid w:val="00F917BD"/>
    <w:rsid w:val="00F92C89"/>
    <w:rsid w:val="00FF7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6818"/>
    <w:pPr>
      <w:widowControl w:val="0"/>
      <w:numPr>
        <w:numId w:val="4"/>
      </w:numPr>
    </w:pPr>
    <w:rPr>
      <w:rFonts w:ascii="Symbol" w:hAnsi="Symbol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 морских портов Российской Федерации</vt:lpstr>
    </vt:vector>
  </TitlesOfParts>
  <Company>Dnsoft</Company>
  <LinksUpToDate>false</LinksUpToDate>
  <CharactersWithSpaces>8118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 морских портов Российской Федерации</dc:title>
  <dc:creator>FedotovskijAN</dc:creator>
  <cp:lastModifiedBy>skvortsovalv</cp:lastModifiedBy>
  <cp:revision>3</cp:revision>
  <dcterms:created xsi:type="dcterms:W3CDTF">2018-07-11T13:18:00Z</dcterms:created>
  <dcterms:modified xsi:type="dcterms:W3CDTF">2018-07-11T13:22:00Z</dcterms:modified>
</cp:coreProperties>
</file>