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6E2" w:rsidRDefault="000456E2" w:rsidP="00045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рассмотрения и оценки заявки и принятие решения об определении победителя отбора на право получения субсидии из федерального бюджета на навигационно-гидрографическое обеспечение судоходства на трассах Северного морского пути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65813">
        <w:rPr>
          <w:rFonts w:ascii="Times New Roman" w:hAnsi="Times New Roman" w:cs="Times New Roman"/>
          <w:sz w:val="28"/>
          <w:szCs w:val="28"/>
        </w:rPr>
        <w:t>на 2019</w:t>
      </w:r>
      <w:r>
        <w:rPr>
          <w:rFonts w:ascii="Times New Roman" w:hAnsi="Times New Roman" w:cs="Times New Roman"/>
          <w:sz w:val="28"/>
          <w:szCs w:val="28"/>
        </w:rPr>
        <w:t xml:space="preserve"> год состоится </w:t>
      </w:r>
      <w:r w:rsidR="008B156F">
        <w:rPr>
          <w:rFonts w:ascii="Times New Roman" w:hAnsi="Times New Roman" w:cs="Times New Roman"/>
          <w:sz w:val="28"/>
          <w:szCs w:val="28"/>
        </w:rPr>
        <w:t xml:space="preserve">                 28</w:t>
      </w:r>
      <w:r w:rsidR="00065813">
        <w:rPr>
          <w:rFonts w:ascii="Times New Roman" w:hAnsi="Times New Roman" w:cs="Times New Roman"/>
          <w:sz w:val="28"/>
          <w:szCs w:val="28"/>
        </w:rPr>
        <w:t xml:space="preserve"> февраля 2019</w:t>
      </w:r>
      <w:r w:rsidR="005D1688">
        <w:rPr>
          <w:rFonts w:ascii="Times New Roman" w:hAnsi="Times New Roman" w:cs="Times New Roman"/>
          <w:sz w:val="28"/>
          <w:szCs w:val="28"/>
        </w:rPr>
        <w:t xml:space="preserve"> года в 17</w:t>
      </w:r>
      <w:r>
        <w:rPr>
          <w:rFonts w:ascii="Times New Roman" w:hAnsi="Times New Roman" w:cs="Times New Roman"/>
          <w:sz w:val="28"/>
          <w:szCs w:val="28"/>
        </w:rPr>
        <w:t xml:space="preserve"> часов 00 минут.</w:t>
      </w:r>
    </w:p>
    <w:p w:rsidR="000456E2" w:rsidRDefault="000456E2" w:rsidP="00045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Организация, представившая заявку на участие в отборе, желающая присутствовать на оглашении результата отбора, должна представить в Федеральное агентство морского и речного транспорта информацию о фамилии, имени, отчестве и должности лица, уполномоченного присутствовать на оглашении результата отбора.</w:t>
      </w:r>
    </w:p>
    <w:p w:rsidR="00DF55EC" w:rsidRDefault="00DF55EC"/>
    <w:sectPr w:rsidR="00DF55EC" w:rsidSect="00DF5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56E2"/>
    <w:rsid w:val="000456E2"/>
    <w:rsid w:val="00065813"/>
    <w:rsid w:val="00487E80"/>
    <w:rsid w:val="005D1688"/>
    <w:rsid w:val="007A399D"/>
    <w:rsid w:val="00855805"/>
    <w:rsid w:val="008B156F"/>
    <w:rsid w:val="00DF5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0456E2"/>
    <w:pPr>
      <w:autoSpaceDE w:val="0"/>
      <w:autoSpaceDN w:val="0"/>
      <w:spacing w:after="0" w:line="240" w:lineRule="auto"/>
    </w:pPr>
    <w:rPr>
      <w:rFonts w:ascii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Корлыханов Дмитрий Викторович</dc:creator>
  <cp:lastModifiedBy>chaykinmp</cp:lastModifiedBy>
  <cp:revision>4</cp:revision>
  <dcterms:created xsi:type="dcterms:W3CDTF">2019-02-18T14:51:00Z</dcterms:created>
  <dcterms:modified xsi:type="dcterms:W3CDTF">2019-02-28T14:15:00Z</dcterms:modified>
</cp:coreProperties>
</file>